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26E919" w14:textId="7AC19797" w:rsidR="00D53FB7" w:rsidRDefault="00D53FB7" w:rsidP="00D53FB7">
      <w:pPr>
        <w:jc w:val="center"/>
        <w:rPr>
          <w:rStyle w:val="normaltextrun"/>
          <w:rFonts w:ascii="Gill Sans MT" w:hAnsi="Gill Sans MT"/>
          <w:b/>
          <w:bCs/>
          <w:color w:val="000000"/>
          <w:shd w:val="clear" w:color="auto" w:fill="FFFFFF"/>
        </w:rPr>
      </w:pPr>
      <w:r>
        <w:rPr>
          <w:rStyle w:val="normaltextrun"/>
          <w:rFonts w:ascii="Gill Sans MT" w:hAnsi="Gill Sans MT"/>
          <w:b/>
          <w:bCs/>
          <w:color w:val="000000"/>
          <w:shd w:val="clear" w:color="auto" w:fill="FFFFFF"/>
        </w:rPr>
        <w:t>PROGRAM ASSISTANT (Multiple Programs)</w:t>
      </w:r>
    </w:p>
    <w:p w14:paraId="39FF0A93" w14:textId="105C86D3" w:rsidR="00D53FB7" w:rsidRDefault="00D53FB7" w:rsidP="00D53FB7">
      <w:pPr>
        <w:jc w:val="center"/>
        <w:rPr>
          <w:rStyle w:val="normaltextrun"/>
          <w:rFonts w:ascii="Gill Sans MT" w:hAnsi="Gill Sans MT"/>
          <w:b/>
          <w:bCs/>
          <w:color w:val="000000"/>
          <w:shd w:val="clear" w:color="auto" w:fill="FFFFFF"/>
        </w:rPr>
      </w:pPr>
      <w:r>
        <w:rPr>
          <w:rStyle w:val="normaltextrun"/>
          <w:rFonts w:ascii="Gill Sans MT" w:hAnsi="Gill Sans MT"/>
          <w:b/>
          <w:bCs/>
          <w:color w:val="000000"/>
          <w:shd w:val="clear" w:color="auto" w:fill="FFFFFF"/>
        </w:rPr>
        <w:t>JOB DESCRIPTION</w:t>
      </w:r>
    </w:p>
    <w:p w14:paraId="69D6CD41" w14:textId="2E79A7CB" w:rsidR="00A6463F" w:rsidRPr="00D53FB7" w:rsidRDefault="00D53FB7">
      <w:pPr>
        <w:rPr>
          <w:rStyle w:val="eop"/>
          <w:rFonts w:ascii="Jost" w:hAnsi="Jost"/>
          <w:b/>
          <w:bCs/>
          <w:color w:val="000000"/>
          <w:sz w:val="18"/>
          <w:szCs w:val="18"/>
          <w:shd w:val="clear" w:color="auto" w:fill="FFFFFF"/>
        </w:rPr>
      </w:pPr>
      <w:r w:rsidRPr="00D53FB7">
        <w:rPr>
          <w:rStyle w:val="normaltextrun"/>
          <w:rFonts w:ascii="Jost" w:hAnsi="Jost"/>
          <w:b/>
          <w:bCs/>
          <w:color w:val="000000"/>
          <w:sz w:val="18"/>
          <w:szCs w:val="18"/>
          <w:shd w:val="clear" w:color="auto" w:fill="FFFFFF"/>
        </w:rPr>
        <w:t>Purpose:</w:t>
      </w:r>
      <w:r w:rsidRPr="00D53FB7">
        <w:rPr>
          <w:rStyle w:val="eop"/>
          <w:rFonts w:ascii="Jost" w:hAnsi="Jost"/>
          <w:b/>
          <w:bCs/>
          <w:color w:val="000000"/>
          <w:sz w:val="18"/>
          <w:szCs w:val="18"/>
          <w:shd w:val="clear" w:color="auto" w:fill="FFFFFF"/>
        </w:rPr>
        <w:t> </w:t>
      </w:r>
    </w:p>
    <w:p w14:paraId="018390C2" w14:textId="77777777" w:rsidR="00D53FB7" w:rsidRPr="00D53FB7" w:rsidRDefault="00D53FB7" w:rsidP="00D53FB7">
      <w:pPr>
        <w:pStyle w:val="paragraph"/>
        <w:spacing w:before="0" w:beforeAutospacing="0" w:after="0" w:afterAutospacing="0"/>
        <w:textAlignment w:val="baseline"/>
        <w:rPr>
          <w:rFonts w:ascii="Jost" w:hAnsi="Jost" w:cs="Segoe UI"/>
          <w:sz w:val="18"/>
          <w:szCs w:val="18"/>
        </w:rPr>
      </w:pPr>
      <w:r w:rsidRPr="00D53FB7">
        <w:rPr>
          <w:rStyle w:val="normaltextrun"/>
          <w:rFonts w:ascii="Jost" w:hAnsi="Jost" w:cs="Segoe UI"/>
          <w:sz w:val="18"/>
          <w:szCs w:val="18"/>
        </w:rPr>
        <w:t>Under supervision of the Program Manager, the Program Assistant performs tasks that are supportive in nature to program staff and participants. The position handles phone-based and in-person inquiries and fulfills service requests, scheduling, case file documentation, and data entry, and assists team members in delivery of human services programming. The position may also conduct program related home visits, transport items between sites, and/or make deliveries.</w:t>
      </w:r>
      <w:r w:rsidRPr="00D53FB7">
        <w:rPr>
          <w:rStyle w:val="eop"/>
          <w:rFonts w:ascii="Jost" w:hAnsi="Jost" w:cs="Segoe UI"/>
          <w:sz w:val="18"/>
          <w:szCs w:val="18"/>
        </w:rPr>
        <w:t> </w:t>
      </w:r>
    </w:p>
    <w:p w14:paraId="2F551F05" w14:textId="77777777" w:rsidR="00D53FB7" w:rsidRPr="00D53FB7" w:rsidRDefault="00D53FB7" w:rsidP="00D53FB7">
      <w:pPr>
        <w:pStyle w:val="paragraph"/>
        <w:spacing w:before="0" w:beforeAutospacing="0" w:after="0" w:afterAutospacing="0"/>
        <w:textAlignment w:val="baseline"/>
        <w:rPr>
          <w:rFonts w:ascii="Jost" w:hAnsi="Jost" w:cs="Segoe UI"/>
          <w:sz w:val="18"/>
          <w:szCs w:val="18"/>
        </w:rPr>
      </w:pPr>
      <w:r w:rsidRPr="00D53FB7">
        <w:rPr>
          <w:rStyle w:val="eop"/>
          <w:rFonts w:ascii="Jost" w:hAnsi="Jost" w:cs="Segoe UI"/>
          <w:sz w:val="18"/>
          <w:szCs w:val="18"/>
        </w:rPr>
        <w:t> </w:t>
      </w:r>
    </w:p>
    <w:p w14:paraId="6F93D3AA" w14:textId="77777777" w:rsidR="00D53FB7" w:rsidRPr="00D53FB7" w:rsidRDefault="00D53FB7" w:rsidP="00D53FB7">
      <w:pPr>
        <w:pStyle w:val="paragraph"/>
        <w:spacing w:before="0" w:beforeAutospacing="0" w:after="0" w:afterAutospacing="0"/>
        <w:ind w:left="90"/>
        <w:textAlignment w:val="baseline"/>
        <w:rPr>
          <w:rFonts w:ascii="Jost" w:hAnsi="Jost" w:cs="Segoe UI"/>
          <w:b/>
          <w:bCs/>
          <w:sz w:val="18"/>
          <w:szCs w:val="18"/>
        </w:rPr>
      </w:pPr>
      <w:r w:rsidRPr="00D53FB7">
        <w:rPr>
          <w:rStyle w:val="normaltextrun"/>
          <w:rFonts w:ascii="Jost" w:hAnsi="Jost" w:cs="Segoe UI"/>
          <w:b/>
          <w:bCs/>
          <w:sz w:val="18"/>
          <w:szCs w:val="18"/>
        </w:rPr>
        <w:t>Essential Functions:</w:t>
      </w:r>
      <w:r w:rsidRPr="00D53FB7">
        <w:rPr>
          <w:rStyle w:val="eop"/>
          <w:rFonts w:ascii="Jost" w:hAnsi="Jost" w:cs="Segoe UI"/>
          <w:b/>
          <w:bCs/>
          <w:sz w:val="18"/>
          <w:szCs w:val="18"/>
        </w:rPr>
        <w:t> </w:t>
      </w:r>
    </w:p>
    <w:p w14:paraId="152C05BA" w14:textId="77777777" w:rsidR="00D53FB7" w:rsidRPr="00D53FB7" w:rsidRDefault="00D53FB7" w:rsidP="00D53FB7">
      <w:pPr>
        <w:pStyle w:val="paragraph"/>
        <w:spacing w:before="0" w:beforeAutospacing="0" w:after="0" w:afterAutospacing="0"/>
        <w:textAlignment w:val="baseline"/>
        <w:rPr>
          <w:rFonts w:ascii="Jost" w:hAnsi="Jost" w:cs="Segoe UI"/>
          <w:sz w:val="18"/>
          <w:szCs w:val="18"/>
        </w:rPr>
      </w:pPr>
      <w:r w:rsidRPr="00D53FB7">
        <w:rPr>
          <w:rStyle w:val="eop"/>
          <w:rFonts w:ascii="Jost" w:hAnsi="Jost" w:cs="Segoe UI"/>
          <w:sz w:val="18"/>
          <w:szCs w:val="18"/>
        </w:rPr>
        <w:t> </w:t>
      </w:r>
    </w:p>
    <w:p w14:paraId="54E46E16" w14:textId="77777777" w:rsidR="00D53FB7" w:rsidRPr="00D53FB7" w:rsidRDefault="00D53FB7" w:rsidP="00D53FB7">
      <w:pPr>
        <w:pStyle w:val="paragraph"/>
        <w:spacing w:before="0" w:beforeAutospacing="0" w:after="0" w:afterAutospacing="0"/>
        <w:ind w:left="90"/>
        <w:textAlignment w:val="baseline"/>
        <w:rPr>
          <w:rFonts w:ascii="Jost" w:hAnsi="Jost" w:cs="Segoe UI"/>
          <w:sz w:val="18"/>
          <w:szCs w:val="18"/>
        </w:rPr>
      </w:pPr>
      <w:r w:rsidRPr="00D53FB7">
        <w:rPr>
          <w:rStyle w:val="normaltextrun"/>
          <w:rFonts w:ascii="Jost" w:hAnsi="Jost" w:cs="Segoe UI"/>
          <w:sz w:val="18"/>
          <w:szCs w:val="18"/>
          <w:u w:val="single"/>
        </w:rPr>
        <w:t>Customer Service functions may include, but are not limited to:</w:t>
      </w:r>
      <w:r w:rsidRPr="00D53FB7">
        <w:rPr>
          <w:rStyle w:val="eop"/>
          <w:rFonts w:ascii="Jost" w:hAnsi="Jost" w:cs="Segoe UI"/>
          <w:sz w:val="18"/>
          <w:szCs w:val="18"/>
        </w:rPr>
        <w:t> </w:t>
      </w:r>
    </w:p>
    <w:p w14:paraId="5A6020B3" w14:textId="77777777" w:rsidR="00D53FB7" w:rsidRPr="00D53FB7" w:rsidRDefault="00D53FB7" w:rsidP="00D53FB7">
      <w:pPr>
        <w:pStyle w:val="paragraph"/>
        <w:numPr>
          <w:ilvl w:val="0"/>
          <w:numId w:val="1"/>
        </w:numPr>
        <w:spacing w:before="0" w:beforeAutospacing="0" w:after="0" w:afterAutospacing="0"/>
        <w:ind w:left="1170" w:firstLine="0"/>
        <w:textAlignment w:val="baseline"/>
        <w:rPr>
          <w:rFonts w:ascii="Jost" w:hAnsi="Jost" w:cs="Segoe UI"/>
          <w:sz w:val="18"/>
          <w:szCs w:val="18"/>
        </w:rPr>
      </w:pPr>
      <w:r w:rsidRPr="00D53FB7">
        <w:rPr>
          <w:rStyle w:val="normaltextrun"/>
          <w:rFonts w:ascii="Jost" w:hAnsi="Jost" w:cs="Segoe UI"/>
          <w:sz w:val="18"/>
          <w:szCs w:val="18"/>
        </w:rPr>
        <w:t xml:space="preserve">Greet visitors and respond to incoming and outgoing calls and </w:t>
      </w:r>
      <w:proofErr w:type="gramStart"/>
      <w:r w:rsidRPr="00D53FB7">
        <w:rPr>
          <w:rStyle w:val="normaltextrun"/>
          <w:rFonts w:ascii="Jost" w:hAnsi="Jost" w:cs="Segoe UI"/>
          <w:sz w:val="18"/>
          <w:szCs w:val="18"/>
        </w:rPr>
        <w:t>inquiries</w:t>
      </w:r>
      <w:proofErr w:type="gramEnd"/>
      <w:r w:rsidRPr="00D53FB7">
        <w:rPr>
          <w:rStyle w:val="eop"/>
          <w:rFonts w:ascii="Jost" w:hAnsi="Jost" w:cs="Segoe UI"/>
          <w:sz w:val="18"/>
          <w:szCs w:val="18"/>
        </w:rPr>
        <w:t> </w:t>
      </w:r>
    </w:p>
    <w:p w14:paraId="34D363A5" w14:textId="77777777" w:rsidR="00D53FB7" w:rsidRPr="00D53FB7" w:rsidRDefault="00D53FB7" w:rsidP="00D53FB7">
      <w:pPr>
        <w:pStyle w:val="paragraph"/>
        <w:numPr>
          <w:ilvl w:val="0"/>
          <w:numId w:val="1"/>
        </w:numPr>
        <w:spacing w:before="0" w:beforeAutospacing="0" w:after="0" w:afterAutospacing="0"/>
        <w:ind w:left="1170" w:firstLine="0"/>
        <w:textAlignment w:val="baseline"/>
        <w:rPr>
          <w:rFonts w:ascii="Jost" w:hAnsi="Jost" w:cs="Segoe UI"/>
          <w:sz w:val="18"/>
          <w:szCs w:val="18"/>
        </w:rPr>
      </w:pPr>
      <w:r w:rsidRPr="00D53FB7">
        <w:rPr>
          <w:rStyle w:val="normaltextrun"/>
          <w:rFonts w:ascii="Jost" w:hAnsi="Jost" w:cs="Segoe UI"/>
          <w:sz w:val="18"/>
          <w:szCs w:val="18"/>
        </w:rPr>
        <w:t xml:space="preserve">Assist with intakes, service requests or change </w:t>
      </w:r>
      <w:proofErr w:type="gramStart"/>
      <w:r w:rsidRPr="00D53FB7">
        <w:rPr>
          <w:rStyle w:val="normaltextrun"/>
          <w:rFonts w:ascii="Jost" w:hAnsi="Jost" w:cs="Segoe UI"/>
          <w:sz w:val="18"/>
          <w:szCs w:val="18"/>
        </w:rPr>
        <w:t>orders</w:t>
      </w:r>
      <w:proofErr w:type="gramEnd"/>
      <w:r w:rsidRPr="00D53FB7">
        <w:rPr>
          <w:rStyle w:val="eop"/>
          <w:rFonts w:ascii="Jost" w:hAnsi="Jost" w:cs="Segoe UI"/>
          <w:sz w:val="18"/>
          <w:szCs w:val="18"/>
        </w:rPr>
        <w:t> </w:t>
      </w:r>
    </w:p>
    <w:p w14:paraId="2CA28B02" w14:textId="77777777" w:rsidR="00D53FB7" w:rsidRPr="00D53FB7" w:rsidRDefault="00D53FB7" w:rsidP="00D53FB7">
      <w:pPr>
        <w:pStyle w:val="paragraph"/>
        <w:numPr>
          <w:ilvl w:val="0"/>
          <w:numId w:val="1"/>
        </w:numPr>
        <w:spacing w:before="0" w:beforeAutospacing="0" w:after="0" w:afterAutospacing="0"/>
        <w:ind w:left="1170" w:firstLine="0"/>
        <w:textAlignment w:val="baseline"/>
        <w:rPr>
          <w:rFonts w:ascii="Jost" w:hAnsi="Jost" w:cs="Segoe UI"/>
          <w:sz w:val="18"/>
          <w:szCs w:val="18"/>
        </w:rPr>
      </w:pPr>
      <w:r w:rsidRPr="00D53FB7">
        <w:rPr>
          <w:rStyle w:val="normaltextrun"/>
          <w:rFonts w:ascii="Jost" w:hAnsi="Jost" w:cs="Segoe UI"/>
          <w:sz w:val="18"/>
          <w:szCs w:val="18"/>
        </w:rPr>
        <w:t>Verify participant eligibility and authorizations for the requested service(s)</w:t>
      </w:r>
      <w:r w:rsidRPr="00D53FB7">
        <w:rPr>
          <w:rStyle w:val="eop"/>
          <w:rFonts w:ascii="Jost" w:hAnsi="Jost" w:cs="Segoe UI"/>
          <w:sz w:val="18"/>
          <w:szCs w:val="18"/>
        </w:rPr>
        <w:t> </w:t>
      </w:r>
    </w:p>
    <w:p w14:paraId="72BB8BF0" w14:textId="77777777" w:rsidR="00D53FB7" w:rsidRPr="00D53FB7" w:rsidRDefault="00D53FB7" w:rsidP="00D53FB7">
      <w:pPr>
        <w:pStyle w:val="paragraph"/>
        <w:numPr>
          <w:ilvl w:val="0"/>
          <w:numId w:val="1"/>
        </w:numPr>
        <w:spacing w:before="0" w:beforeAutospacing="0" w:after="0" w:afterAutospacing="0"/>
        <w:ind w:left="1170" w:firstLine="0"/>
        <w:textAlignment w:val="baseline"/>
        <w:rPr>
          <w:rFonts w:ascii="Jost" w:hAnsi="Jost" w:cs="Segoe UI"/>
          <w:sz w:val="18"/>
          <w:szCs w:val="18"/>
        </w:rPr>
      </w:pPr>
      <w:r w:rsidRPr="00D53FB7">
        <w:rPr>
          <w:rStyle w:val="normaltextrun"/>
          <w:rFonts w:ascii="Jost" w:hAnsi="Jost" w:cs="Segoe UI"/>
          <w:sz w:val="18"/>
          <w:szCs w:val="18"/>
        </w:rPr>
        <w:t xml:space="preserve">Perform accurate and timely data entry using assigned data management </w:t>
      </w:r>
      <w:proofErr w:type="gramStart"/>
      <w:r w:rsidRPr="00D53FB7">
        <w:rPr>
          <w:rStyle w:val="normaltextrun"/>
          <w:rFonts w:ascii="Jost" w:hAnsi="Jost" w:cs="Segoe UI"/>
          <w:sz w:val="18"/>
          <w:szCs w:val="18"/>
        </w:rPr>
        <w:t>systems</w:t>
      </w:r>
      <w:proofErr w:type="gramEnd"/>
      <w:r w:rsidRPr="00D53FB7">
        <w:rPr>
          <w:rStyle w:val="eop"/>
          <w:rFonts w:ascii="Jost" w:hAnsi="Jost" w:cs="Segoe UI"/>
          <w:sz w:val="18"/>
          <w:szCs w:val="18"/>
        </w:rPr>
        <w:t> </w:t>
      </w:r>
    </w:p>
    <w:p w14:paraId="1FF46994" w14:textId="77777777" w:rsidR="00D53FB7" w:rsidRPr="00D53FB7" w:rsidRDefault="00D53FB7" w:rsidP="00D53FB7">
      <w:pPr>
        <w:pStyle w:val="paragraph"/>
        <w:numPr>
          <w:ilvl w:val="0"/>
          <w:numId w:val="1"/>
        </w:numPr>
        <w:spacing w:before="0" w:beforeAutospacing="0" w:after="0" w:afterAutospacing="0"/>
        <w:ind w:left="1170" w:firstLine="0"/>
        <w:textAlignment w:val="baseline"/>
        <w:rPr>
          <w:rFonts w:ascii="Jost" w:hAnsi="Jost" w:cs="Segoe UI"/>
          <w:sz w:val="18"/>
          <w:szCs w:val="18"/>
        </w:rPr>
      </w:pPr>
      <w:r w:rsidRPr="00D53FB7">
        <w:rPr>
          <w:rStyle w:val="normaltextrun"/>
          <w:rFonts w:ascii="Jost" w:hAnsi="Jost" w:cs="Segoe UI"/>
          <w:sz w:val="18"/>
          <w:szCs w:val="18"/>
        </w:rPr>
        <w:t xml:space="preserve">Prepare new client </w:t>
      </w:r>
      <w:proofErr w:type="gramStart"/>
      <w:r w:rsidRPr="00D53FB7">
        <w:rPr>
          <w:rStyle w:val="normaltextrun"/>
          <w:rFonts w:ascii="Jost" w:hAnsi="Jost" w:cs="Segoe UI"/>
          <w:sz w:val="18"/>
          <w:szCs w:val="18"/>
        </w:rPr>
        <w:t>packets</w:t>
      </w:r>
      <w:proofErr w:type="gramEnd"/>
      <w:r w:rsidRPr="00D53FB7">
        <w:rPr>
          <w:rStyle w:val="eop"/>
          <w:rFonts w:ascii="Jost" w:hAnsi="Jost" w:cs="Segoe UI"/>
          <w:sz w:val="18"/>
          <w:szCs w:val="18"/>
        </w:rPr>
        <w:t> </w:t>
      </w:r>
    </w:p>
    <w:p w14:paraId="7E83221C" w14:textId="77777777" w:rsidR="00D53FB7" w:rsidRPr="00D53FB7" w:rsidRDefault="00D53FB7" w:rsidP="00D53FB7">
      <w:pPr>
        <w:pStyle w:val="paragraph"/>
        <w:numPr>
          <w:ilvl w:val="0"/>
          <w:numId w:val="2"/>
        </w:numPr>
        <w:spacing w:before="0" w:beforeAutospacing="0" w:after="0" w:afterAutospacing="0"/>
        <w:ind w:left="1170" w:firstLine="0"/>
        <w:textAlignment w:val="baseline"/>
        <w:rPr>
          <w:rFonts w:ascii="Jost" w:hAnsi="Jost" w:cs="Segoe UI"/>
          <w:sz w:val="18"/>
          <w:szCs w:val="18"/>
        </w:rPr>
      </w:pPr>
      <w:r w:rsidRPr="00D53FB7">
        <w:rPr>
          <w:rStyle w:val="normaltextrun"/>
          <w:rFonts w:ascii="Jost" w:hAnsi="Jost" w:cs="Segoe UI"/>
          <w:sz w:val="18"/>
          <w:szCs w:val="18"/>
        </w:rPr>
        <w:t xml:space="preserve">Maintain accurate paper </w:t>
      </w:r>
      <w:proofErr w:type="gramStart"/>
      <w:r w:rsidRPr="00D53FB7">
        <w:rPr>
          <w:rStyle w:val="normaltextrun"/>
          <w:rFonts w:ascii="Jost" w:hAnsi="Jost" w:cs="Segoe UI"/>
          <w:sz w:val="18"/>
          <w:szCs w:val="18"/>
        </w:rPr>
        <w:t>documentation</w:t>
      </w:r>
      <w:proofErr w:type="gramEnd"/>
      <w:r w:rsidRPr="00D53FB7">
        <w:rPr>
          <w:rStyle w:val="eop"/>
          <w:rFonts w:ascii="Jost" w:hAnsi="Jost" w:cs="Segoe UI"/>
          <w:sz w:val="18"/>
          <w:szCs w:val="18"/>
        </w:rPr>
        <w:t> </w:t>
      </w:r>
    </w:p>
    <w:p w14:paraId="07C09A17" w14:textId="77777777" w:rsidR="00D53FB7" w:rsidRPr="00D53FB7" w:rsidRDefault="00D53FB7" w:rsidP="00D53FB7">
      <w:pPr>
        <w:pStyle w:val="paragraph"/>
        <w:numPr>
          <w:ilvl w:val="0"/>
          <w:numId w:val="2"/>
        </w:numPr>
        <w:spacing w:before="0" w:beforeAutospacing="0" w:after="0" w:afterAutospacing="0"/>
        <w:ind w:left="1170" w:firstLine="0"/>
        <w:textAlignment w:val="baseline"/>
        <w:rPr>
          <w:rFonts w:ascii="Jost" w:hAnsi="Jost" w:cs="Segoe UI"/>
          <w:sz w:val="18"/>
          <w:szCs w:val="18"/>
        </w:rPr>
      </w:pPr>
      <w:r w:rsidRPr="00D53FB7">
        <w:rPr>
          <w:rStyle w:val="normaltextrun"/>
          <w:rFonts w:ascii="Jost" w:hAnsi="Jost" w:cs="Segoe UI"/>
          <w:sz w:val="18"/>
          <w:szCs w:val="18"/>
        </w:rPr>
        <w:t xml:space="preserve">Provide individuals with program information, respond to questions, provide referrals to internal and external resources, and coordinate access to community </w:t>
      </w:r>
      <w:proofErr w:type="gramStart"/>
      <w:r w:rsidRPr="00D53FB7">
        <w:rPr>
          <w:rStyle w:val="normaltextrun"/>
          <w:rFonts w:ascii="Jost" w:hAnsi="Jost" w:cs="Segoe UI"/>
          <w:sz w:val="18"/>
          <w:szCs w:val="18"/>
        </w:rPr>
        <w:t>resources</w:t>
      </w:r>
      <w:proofErr w:type="gramEnd"/>
      <w:r w:rsidRPr="00D53FB7">
        <w:rPr>
          <w:rStyle w:val="eop"/>
          <w:rFonts w:ascii="Jost" w:hAnsi="Jost" w:cs="Segoe UI"/>
          <w:sz w:val="18"/>
          <w:szCs w:val="18"/>
        </w:rPr>
        <w:t> </w:t>
      </w:r>
    </w:p>
    <w:p w14:paraId="02E41909" w14:textId="77777777" w:rsidR="00D53FB7" w:rsidRPr="00D53FB7" w:rsidRDefault="00D53FB7" w:rsidP="00D53FB7">
      <w:pPr>
        <w:pStyle w:val="paragraph"/>
        <w:numPr>
          <w:ilvl w:val="0"/>
          <w:numId w:val="2"/>
        </w:numPr>
        <w:spacing w:before="0" w:beforeAutospacing="0" w:after="0" w:afterAutospacing="0"/>
        <w:ind w:left="1170" w:firstLine="0"/>
        <w:textAlignment w:val="baseline"/>
        <w:rPr>
          <w:rFonts w:ascii="Jost" w:hAnsi="Jost" w:cs="Segoe UI"/>
          <w:sz w:val="18"/>
          <w:szCs w:val="18"/>
        </w:rPr>
      </w:pPr>
      <w:r w:rsidRPr="00D53FB7">
        <w:rPr>
          <w:rStyle w:val="normaltextrun"/>
          <w:rFonts w:ascii="Jost" w:hAnsi="Jost" w:cs="Segoe UI"/>
          <w:sz w:val="18"/>
          <w:szCs w:val="18"/>
        </w:rPr>
        <w:t>Communicate service requests and related issues to the Program Manager</w:t>
      </w:r>
      <w:r w:rsidRPr="00D53FB7">
        <w:rPr>
          <w:rStyle w:val="eop"/>
          <w:rFonts w:ascii="Jost" w:hAnsi="Jost" w:cs="Segoe UI"/>
          <w:sz w:val="18"/>
          <w:szCs w:val="18"/>
        </w:rPr>
        <w:t> </w:t>
      </w:r>
    </w:p>
    <w:p w14:paraId="03A115FC" w14:textId="77777777" w:rsidR="00D53FB7" w:rsidRPr="00D53FB7" w:rsidRDefault="00D53FB7" w:rsidP="00D53FB7">
      <w:pPr>
        <w:pStyle w:val="paragraph"/>
        <w:numPr>
          <w:ilvl w:val="0"/>
          <w:numId w:val="2"/>
        </w:numPr>
        <w:spacing w:before="0" w:beforeAutospacing="0" w:after="0" w:afterAutospacing="0"/>
        <w:ind w:left="1170" w:firstLine="0"/>
        <w:textAlignment w:val="baseline"/>
        <w:rPr>
          <w:rFonts w:ascii="Jost" w:hAnsi="Jost" w:cs="Segoe UI"/>
          <w:sz w:val="18"/>
          <w:szCs w:val="18"/>
        </w:rPr>
      </w:pPr>
      <w:r w:rsidRPr="00D53FB7">
        <w:rPr>
          <w:rStyle w:val="normaltextrun"/>
          <w:rFonts w:ascii="Jost" w:hAnsi="Jost" w:cs="Segoe UI"/>
          <w:sz w:val="18"/>
          <w:szCs w:val="18"/>
        </w:rPr>
        <w:t xml:space="preserve">Maintain office and workspace cleanliness and organization, restock supplies as </w:t>
      </w:r>
      <w:proofErr w:type="gramStart"/>
      <w:r w:rsidRPr="00D53FB7">
        <w:rPr>
          <w:rStyle w:val="normaltextrun"/>
          <w:rFonts w:ascii="Jost" w:hAnsi="Jost" w:cs="Segoe UI"/>
          <w:sz w:val="18"/>
          <w:szCs w:val="18"/>
        </w:rPr>
        <w:t>needed</w:t>
      </w:r>
      <w:proofErr w:type="gramEnd"/>
      <w:r w:rsidRPr="00D53FB7">
        <w:rPr>
          <w:rStyle w:val="eop"/>
          <w:rFonts w:ascii="Jost" w:hAnsi="Jost" w:cs="Segoe UI"/>
          <w:sz w:val="18"/>
          <w:szCs w:val="18"/>
        </w:rPr>
        <w:t> </w:t>
      </w:r>
    </w:p>
    <w:p w14:paraId="55D5225D" w14:textId="77777777" w:rsidR="00D53FB7" w:rsidRPr="00D53FB7" w:rsidRDefault="00D53FB7" w:rsidP="00D53FB7">
      <w:pPr>
        <w:pStyle w:val="paragraph"/>
        <w:spacing w:before="0" w:beforeAutospacing="0" w:after="0" w:afterAutospacing="0"/>
        <w:textAlignment w:val="baseline"/>
        <w:rPr>
          <w:rFonts w:ascii="Jost" w:hAnsi="Jost" w:cs="Segoe UI"/>
          <w:sz w:val="18"/>
          <w:szCs w:val="18"/>
        </w:rPr>
      </w:pPr>
      <w:r w:rsidRPr="00D53FB7">
        <w:rPr>
          <w:rStyle w:val="eop"/>
          <w:rFonts w:ascii="Jost" w:hAnsi="Jost" w:cs="Segoe UI"/>
          <w:sz w:val="18"/>
          <w:szCs w:val="18"/>
        </w:rPr>
        <w:t> </w:t>
      </w:r>
    </w:p>
    <w:p w14:paraId="6C9434FF" w14:textId="77777777" w:rsidR="00D53FB7" w:rsidRPr="00D53FB7" w:rsidRDefault="00D53FB7" w:rsidP="00D53FB7">
      <w:pPr>
        <w:pStyle w:val="paragraph"/>
        <w:spacing w:before="0" w:beforeAutospacing="0" w:after="0" w:afterAutospacing="0"/>
        <w:ind w:left="90"/>
        <w:textAlignment w:val="baseline"/>
        <w:rPr>
          <w:rFonts w:ascii="Jost" w:hAnsi="Jost" w:cs="Segoe UI"/>
          <w:sz w:val="18"/>
          <w:szCs w:val="18"/>
        </w:rPr>
      </w:pPr>
      <w:r w:rsidRPr="00D53FB7">
        <w:rPr>
          <w:rStyle w:val="normaltextrun"/>
          <w:rFonts w:ascii="Jost" w:hAnsi="Jost" w:cs="Segoe UI"/>
          <w:sz w:val="18"/>
          <w:szCs w:val="18"/>
          <w:u w:val="single"/>
        </w:rPr>
        <w:t>Case Management Support functions may include, but are not limited to:</w:t>
      </w:r>
      <w:r w:rsidRPr="00D53FB7">
        <w:rPr>
          <w:rStyle w:val="eop"/>
          <w:rFonts w:ascii="Jost" w:hAnsi="Jost" w:cs="Segoe UI"/>
          <w:sz w:val="18"/>
          <w:szCs w:val="18"/>
        </w:rPr>
        <w:t> </w:t>
      </w:r>
    </w:p>
    <w:p w14:paraId="0CC208C9" w14:textId="77777777" w:rsidR="00D53FB7" w:rsidRPr="00D53FB7" w:rsidRDefault="00D53FB7" w:rsidP="00D53FB7">
      <w:pPr>
        <w:pStyle w:val="paragraph"/>
        <w:numPr>
          <w:ilvl w:val="0"/>
          <w:numId w:val="3"/>
        </w:numPr>
        <w:spacing w:before="0" w:beforeAutospacing="0" w:after="0" w:afterAutospacing="0"/>
        <w:ind w:left="1170" w:firstLine="0"/>
        <w:textAlignment w:val="baseline"/>
        <w:rPr>
          <w:rFonts w:ascii="Jost" w:hAnsi="Jost" w:cs="Segoe UI"/>
          <w:sz w:val="18"/>
          <w:szCs w:val="18"/>
        </w:rPr>
      </w:pPr>
      <w:r w:rsidRPr="00D53FB7">
        <w:rPr>
          <w:rStyle w:val="normaltextrun"/>
          <w:rFonts w:ascii="Jost" w:hAnsi="Jost" w:cs="Segoe UI"/>
          <w:sz w:val="18"/>
          <w:szCs w:val="18"/>
        </w:rPr>
        <w:t xml:space="preserve">Coordinate service requests for participants, provide participants with program information, respond to </w:t>
      </w:r>
      <w:proofErr w:type="gramStart"/>
      <w:r w:rsidRPr="00D53FB7">
        <w:rPr>
          <w:rStyle w:val="normaltextrun"/>
          <w:rFonts w:ascii="Jost" w:hAnsi="Jost" w:cs="Segoe UI"/>
          <w:sz w:val="18"/>
          <w:szCs w:val="18"/>
        </w:rPr>
        <w:t>questions</w:t>
      </w:r>
      <w:proofErr w:type="gramEnd"/>
      <w:r w:rsidRPr="00D53FB7">
        <w:rPr>
          <w:rStyle w:val="eop"/>
          <w:rFonts w:ascii="Jost" w:hAnsi="Jost" w:cs="Segoe UI"/>
          <w:sz w:val="18"/>
          <w:szCs w:val="18"/>
        </w:rPr>
        <w:t> </w:t>
      </w:r>
    </w:p>
    <w:p w14:paraId="0AD7BB19" w14:textId="77777777" w:rsidR="00D53FB7" w:rsidRPr="00D53FB7" w:rsidRDefault="00D53FB7" w:rsidP="00D53FB7">
      <w:pPr>
        <w:pStyle w:val="paragraph"/>
        <w:numPr>
          <w:ilvl w:val="0"/>
          <w:numId w:val="3"/>
        </w:numPr>
        <w:spacing w:before="0" w:beforeAutospacing="0" w:after="0" w:afterAutospacing="0"/>
        <w:ind w:left="1170" w:firstLine="0"/>
        <w:textAlignment w:val="baseline"/>
        <w:rPr>
          <w:rFonts w:ascii="Jost" w:hAnsi="Jost" w:cs="Segoe UI"/>
          <w:sz w:val="18"/>
          <w:szCs w:val="18"/>
        </w:rPr>
      </w:pPr>
      <w:r w:rsidRPr="00D53FB7">
        <w:rPr>
          <w:rStyle w:val="normaltextrun"/>
          <w:rFonts w:ascii="Jost" w:hAnsi="Jost" w:cs="Segoe UI"/>
          <w:sz w:val="18"/>
          <w:szCs w:val="18"/>
        </w:rPr>
        <w:t xml:space="preserve">Provide community resource referrals to internal and external resources as </w:t>
      </w:r>
      <w:proofErr w:type="gramStart"/>
      <w:r w:rsidRPr="00D53FB7">
        <w:rPr>
          <w:rStyle w:val="normaltextrun"/>
          <w:rFonts w:ascii="Jost" w:hAnsi="Jost" w:cs="Segoe UI"/>
          <w:sz w:val="18"/>
          <w:szCs w:val="18"/>
        </w:rPr>
        <w:t>appropriate</w:t>
      </w:r>
      <w:proofErr w:type="gramEnd"/>
      <w:r w:rsidRPr="00D53FB7">
        <w:rPr>
          <w:rStyle w:val="eop"/>
          <w:rFonts w:ascii="Jost" w:hAnsi="Jost" w:cs="Segoe UI"/>
          <w:sz w:val="18"/>
          <w:szCs w:val="18"/>
        </w:rPr>
        <w:t> </w:t>
      </w:r>
    </w:p>
    <w:p w14:paraId="11316AC7" w14:textId="77777777" w:rsidR="00D53FB7" w:rsidRPr="00D53FB7" w:rsidRDefault="00D53FB7" w:rsidP="00D53FB7">
      <w:pPr>
        <w:pStyle w:val="paragraph"/>
        <w:numPr>
          <w:ilvl w:val="0"/>
          <w:numId w:val="3"/>
        </w:numPr>
        <w:spacing w:before="0" w:beforeAutospacing="0" w:after="0" w:afterAutospacing="0"/>
        <w:ind w:left="1170" w:firstLine="0"/>
        <w:textAlignment w:val="baseline"/>
        <w:rPr>
          <w:rFonts w:ascii="Jost" w:hAnsi="Jost" w:cs="Segoe UI"/>
          <w:sz w:val="18"/>
          <w:szCs w:val="18"/>
        </w:rPr>
      </w:pPr>
      <w:r w:rsidRPr="00D53FB7">
        <w:rPr>
          <w:rStyle w:val="normaltextrun"/>
          <w:rFonts w:ascii="Jost" w:hAnsi="Jost" w:cs="Segoe UI"/>
          <w:sz w:val="18"/>
          <w:szCs w:val="18"/>
        </w:rPr>
        <w:t xml:space="preserve">Document all referrals and record case notes for all participant interactions in hard copy and data management </w:t>
      </w:r>
      <w:proofErr w:type="gramStart"/>
      <w:r w:rsidRPr="00D53FB7">
        <w:rPr>
          <w:rStyle w:val="normaltextrun"/>
          <w:rFonts w:ascii="Jost" w:hAnsi="Jost" w:cs="Segoe UI"/>
          <w:sz w:val="18"/>
          <w:szCs w:val="18"/>
        </w:rPr>
        <w:t>system</w:t>
      </w:r>
      <w:proofErr w:type="gramEnd"/>
      <w:r w:rsidRPr="00D53FB7">
        <w:rPr>
          <w:rStyle w:val="eop"/>
          <w:rFonts w:ascii="Jost" w:hAnsi="Jost" w:cs="Segoe UI"/>
          <w:sz w:val="18"/>
          <w:szCs w:val="18"/>
        </w:rPr>
        <w:t> </w:t>
      </w:r>
    </w:p>
    <w:p w14:paraId="2FDA0CB7" w14:textId="77777777" w:rsidR="00D53FB7" w:rsidRPr="00D53FB7" w:rsidRDefault="00D53FB7" w:rsidP="00D53FB7">
      <w:pPr>
        <w:pStyle w:val="paragraph"/>
        <w:numPr>
          <w:ilvl w:val="0"/>
          <w:numId w:val="3"/>
        </w:numPr>
        <w:spacing w:before="0" w:beforeAutospacing="0" w:after="0" w:afterAutospacing="0"/>
        <w:ind w:left="1170" w:firstLine="0"/>
        <w:textAlignment w:val="baseline"/>
        <w:rPr>
          <w:rFonts w:ascii="Jost" w:hAnsi="Jost" w:cs="Segoe UI"/>
          <w:sz w:val="18"/>
          <w:szCs w:val="18"/>
        </w:rPr>
      </w:pPr>
      <w:r w:rsidRPr="00D53FB7">
        <w:rPr>
          <w:rStyle w:val="normaltextrun"/>
          <w:rFonts w:ascii="Jost" w:hAnsi="Jost" w:cs="Segoe UI"/>
          <w:sz w:val="18"/>
          <w:szCs w:val="18"/>
        </w:rPr>
        <w:t xml:space="preserve">Scan and upload documents relating to case </w:t>
      </w:r>
      <w:proofErr w:type="gramStart"/>
      <w:r w:rsidRPr="00D53FB7">
        <w:rPr>
          <w:rStyle w:val="normaltextrun"/>
          <w:rFonts w:ascii="Jost" w:hAnsi="Jost" w:cs="Segoe UI"/>
          <w:sz w:val="18"/>
          <w:szCs w:val="18"/>
        </w:rPr>
        <w:t>records</w:t>
      </w:r>
      <w:proofErr w:type="gramEnd"/>
      <w:r w:rsidRPr="00D53FB7">
        <w:rPr>
          <w:rStyle w:val="eop"/>
          <w:rFonts w:ascii="Jost" w:hAnsi="Jost" w:cs="Segoe UI"/>
          <w:sz w:val="18"/>
          <w:szCs w:val="18"/>
        </w:rPr>
        <w:t> </w:t>
      </w:r>
    </w:p>
    <w:p w14:paraId="5B2699B4" w14:textId="77777777" w:rsidR="00D53FB7" w:rsidRPr="00D53FB7" w:rsidRDefault="00D53FB7" w:rsidP="00D53FB7">
      <w:pPr>
        <w:pStyle w:val="paragraph"/>
        <w:numPr>
          <w:ilvl w:val="0"/>
          <w:numId w:val="4"/>
        </w:numPr>
        <w:spacing w:before="0" w:beforeAutospacing="0" w:after="0" w:afterAutospacing="0"/>
        <w:ind w:left="1170" w:firstLine="0"/>
        <w:textAlignment w:val="baseline"/>
        <w:rPr>
          <w:rFonts w:ascii="Jost" w:hAnsi="Jost" w:cs="Segoe UI"/>
          <w:sz w:val="18"/>
          <w:szCs w:val="18"/>
        </w:rPr>
      </w:pPr>
      <w:r w:rsidRPr="00D53FB7">
        <w:rPr>
          <w:rStyle w:val="normaltextrun"/>
          <w:rFonts w:ascii="Jost" w:hAnsi="Jost" w:cs="Segoe UI"/>
          <w:sz w:val="18"/>
          <w:szCs w:val="18"/>
        </w:rPr>
        <w:t xml:space="preserve">Assist participants with completion of program forms, including collection of necessary </w:t>
      </w:r>
      <w:proofErr w:type="gramStart"/>
      <w:r w:rsidRPr="00D53FB7">
        <w:rPr>
          <w:rStyle w:val="normaltextrun"/>
          <w:rFonts w:ascii="Jost" w:hAnsi="Jost" w:cs="Segoe UI"/>
          <w:sz w:val="18"/>
          <w:szCs w:val="18"/>
        </w:rPr>
        <w:t>documents</w:t>
      </w:r>
      <w:proofErr w:type="gramEnd"/>
      <w:r w:rsidRPr="00D53FB7">
        <w:rPr>
          <w:rStyle w:val="eop"/>
          <w:rFonts w:ascii="Jost" w:hAnsi="Jost" w:cs="Segoe UI"/>
          <w:sz w:val="18"/>
          <w:szCs w:val="18"/>
        </w:rPr>
        <w:t> </w:t>
      </w:r>
    </w:p>
    <w:p w14:paraId="72E36455" w14:textId="77777777" w:rsidR="00D53FB7" w:rsidRPr="00D53FB7" w:rsidRDefault="00D53FB7" w:rsidP="00D53FB7">
      <w:pPr>
        <w:pStyle w:val="paragraph"/>
        <w:numPr>
          <w:ilvl w:val="0"/>
          <w:numId w:val="4"/>
        </w:numPr>
        <w:spacing w:before="0" w:beforeAutospacing="0" w:after="0" w:afterAutospacing="0"/>
        <w:ind w:left="1170" w:firstLine="0"/>
        <w:textAlignment w:val="baseline"/>
        <w:rPr>
          <w:rFonts w:ascii="Jost" w:hAnsi="Jost" w:cs="Segoe UI"/>
          <w:sz w:val="18"/>
          <w:szCs w:val="18"/>
        </w:rPr>
      </w:pPr>
      <w:r w:rsidRPr="00D53FB7">
        <w:rPr>
          <w:rStyle w:val="normaltextrun"/>
          <w:rFonts w:ascii="Jost" w:hAnsi="Jost" w:cs="Segoe UI"/>
          <w:sz w:val="18"/>
          <w:szCs w:val="18"/>
        </w:rPr>
        <w:t xml:space="preserve">Provide additional support during scheduled activities and large events at various </w:t>
      </w:r>
      <w:proofErr w:type="gramStart"/>
      <w:r w:rsidRPr="00D53FB7">
        <w:rPr>
          <w:rStyle w:val="normaltextrun"/>
          <w:rFonts w:ascii="Jost" w:hAnsi="Jost" w:cs="Segoe UI"/>
          <w:sz w:val="18"/>
          <w:szCs w:val="18"/>
        </w:rPr>
        <w:t>facilities</w:t>
      </w:r>
      <w:proofErr w:type="gramEnd"/>
      <w:r w:rsidRPr="00D53FB7">
        <w:rPr>
          <w:rStyle w:val="eop"/>
          <w:rFonts w:ascii="Jost" w:hAnsi="Jost" w:cs="Segoe UI"/>
          <w:sz w:val="18"/>
          <w:szCs w:val="18"/>
        </w:rPr>
        <w:t> </w:t>
      </w:r>
    </w:p>
    <w:p w14:paraId="188CF7D5" w14:textId="77777777" w:rsidR="00D53FB7" w:rsidRPr="00D53FB7" w:rsidRDefault="00D53FB7" w:rsidP="00D53FB7">
      <w:pPr>
        <w:pStyle w:val="paragraph"/>
        <w:spacing w:before="0" w:beforeAutospacing="0" w:after="0" w:afterAutospacing="0"/>
        <w:textAlignment w:val="baseline"/>
        <w:rPr>
          <w:rFonts w:ascii="Jost" w:hAnsi="Jost" w:cs="Segoe UI"/>
          <w:sz w:val="18"/>
          <w:szCs w:val="18"/>
        </w:rPr>
      </w:pPr>
      <w:r w:rsidRPr="00D53FB7">
        <w:rPr>
          <w:rStyle w:val="eop"/>
          <w:rFonts w:ascii="Jost" w:hAnsi="Jost" w:cs="Segoe UI"/>
          <w:sz w:val="18"/>
          <w:szCs w:val="18"/>
        </w:rPr>
        <w:t> </w:t>
      </w:r>
    </w:p>
    <w:p w14:paraId="730C7008" w14:textId="77777777" w:rsidR="00D53FB7" w:rsidRPr="00D53FB7" w:rsidRDefault="00D53FB7" w:rsidP="00D53FB7">
      <w:pPr>
        <w:pStyle w:val="paragraph"/>
        <w:spacing w:before="0" w:beforeAutospacing="0" w:after="0" w:afterAutospacing="0"/>
        <w:ind w:left="90"/>
        <w:textAlignment w:val="baseline"/>
        <w:rPr>
          <w:rFonts w:ascii="Jost" w:hAnsi="Jost" w:cs="Segoe UI"/>
          <w:sz w:val="18"/>
          <w:szCs w:val="18"/>
        </w:rPr>
      </w:pPr>
      <w:r w:rsidRPr="00D53FB7">
        <w:rPr>
          <w:rStyle w:val="normaltextrun"/>
          <w:rFonts w:ascii="Jost" w:hAnsi="Jost" w:cs="Segoe UI"/>
          <w:sz w:val="18"/>
          <w:szCs w:val="18"/>
          <w:u w:val="single"/>
        </w:rPr>
        <w:t>General Requirements:</w:t>
      </w:r>
      <w:r w:rsidRPr="00D53FB7">
        <w:rPr>
          <w:rStyle w:val="eop"/>
          <w:rFonts w:ascii="Jost" w:hAnsi="Jost" w:cs="Segoe UI"/>
          <w:sz w:val="18"/>
          <w:szCs w:val="18"/>
        </w:rPr>
        <w:t> </w:t>
      </w:r>
    </w:p>
    <w:p w14:paraId="3F32D1F3" w14:textId="77777777" w:rsidR="00D53FB7" w:rsidRPr="00D53FB7" w:rsidRDefault="00D53FB7" w:rsidP="00D53FB7">
      <w:pPr>
        <w:pStyle w:val="paragraph"/>
        <w:numPr>
          <w:ilvl w:val="0"/>
          <w:numId w:val="5"/>
        </w:numPr>
        <w:spacing w:before="0" w:beforeAutospacing="0" w:after="0" w:afterAutospacing="0"/>
        <w:ind w:left="1170" w:firstLine="0"/>
        <w:textAlignment w:val="baseline"/>
        <w:rPr>
          <w:rFonts w:ascii="Jost" w:hAnsi="Jost" w:cs="Segoe UI"/>
          <w:sz w:val="18"/>
          <w:szCs w:val="18"/>
        </w:rPr>
      </w:pPr>
      <w:r w:rsidRPr="00D53FB7">
        <w:rPr>
          <w:rStyle w:val="normaltextrun"/>
          <w:rFonts w:ascii="Jost" w:hAnsi="Jost" w:cs="Segoe UI"/>
          <w:sz w:val="18"/>
          <w:szCs w:val="18"/>
        </w:rPr>
        <w:t xml:space="preserve">Serve as back up driver when necessary and as </w:t>
      </w:r>
      <w:proofErr w:type="gramStart"/>
      <w:r w:rsidRPr="00D53FB7">
        <w:rPr>
          <w:rStyle w:val="normaltextrun"/>
          <w:rFonts w:ascii="Jost" w:hAnsi="Jost" w:cs="Segoe UI"/>
          <w:sz w:val="18"/>
          <w:szCs w:val="18"/>
        </w:rPr>
        <w:t>assigned</w:t>
      </w:r>
      <w:proofErr w:type="gramEnd"/>
      <w:r w:rsidRPr="00D53FB7">
        <w:rPr>
          <w:rStyle w:val="normaltextrun"/>
          <w:rFonts w:ascii="Jost" w:hAnsi="Jost" w:cs="Segoe UI"/>
          <w:sz w:val="18"/>
          <w:szCs w:val="18"/>
        </w:rPr>
        <w:t> </w:t>
      </w:r>
      <w:r w:rsidRPr="00D53FB7">
        <w:rPr>
          <w:rStyle w:val="eop"/>
          <w:rFonts w:ascii="Jost" w:hAnsi="Jost" w:cs="Segoe UI"/>
          <w:sz w:val="18"/>
          <w:szCs w:val="18"/>
        </w:rPr>
        <w:t> </w:t>
      </w:r>
    </w:p>
    <w:p w14:paraId="1BAD389D" w14:textId="77777777" w:rsidR="00D53FB7" w:rsidRPr="00D53FB7" w:rsidRDefault="00D53FB7" w:rsidP="00D53FB7">
      <w:pPr>
        <w:pStyle w:val="paragraph"/>
        <w:numPr>
          <w:ilvl w:val="0"/>
          <w:numId w:val="6"/>
        </w:numPr>
        <w:spacing w:before="0" w:beforeAutospacing="0" w:after="0" w:afterAutospacing="0"/>
        <w:ind w:left="1170" w:firstLine="0"/>
        <w:textAlignment w:val="baseline"/>
        <w:rPr>
          <w:rFonts w:ascii="Jost" w:hAnsi="Jost" w:cs="Segoe UI"/>
          <w:sz w:val="18"/>
          <w:szCs w:val="18"/>
        </w:rPr>
      </w:pPr>
      <w:r w:rsidRPr="00D53FB7">
        <w:rPr>
          <w:rStyle w:val="normaltextrun"/>
          <w:rFonts w:ascii="Jost" w:hAnsi="Jost" w:cs="Segoe UI"/>
          <w:sz w:val="18"/>
          <w:szCs w:val="18"/>
        </w:rPr>
        <w:t xml:space="preserve">Adhere to agency and contract standards and </w:t>
      </w:r>
      <w:proofErr w:type="gramStart"/>
      <w:r w:rsidRPr="00D53FB7">
        <w:rPr>
          <w:rStyle w:val="normaltextrun"/>
          <w:rFonts w:ascii="Jost" w:hAnsi="Jost" w:cs="Segoe UI"/>
          <w:sz w:val="18"/>
          <w:szCs w:val="18"/>
        </w:rPr>
        <w:t>requirements</w:t>
      </w:r>
      <w:proofErr w:type="gramEnd"/>
      <w:r w:rsidRPr="00D53FB7">
        <w:rPr>
          <w:rStyle w:val="eop"/>
          <w:rFonts w:ascii="Jost" w:hAnsi="Jost" w:cs="Segoe UI"/>
          <w:sz w:val="18"/>
          <w:szCs w:val="18"/>
        </w:rPr>
        <w:t> </w:t>
      </w:r>
    </w:p>
    <w:p w14:paraId="5F6190A3" w14:textId="77777777" w:rsidR="00D53FB7" w:rsidRPr="00D53FB7" w:rsidRDefault="00D53FB7" w:rsidP="00D53FB7">
      <w:pPr>
        <w:pStyle w:val="paragraph"/>
        <w:numPr>
          <w:ilvl w:val="0"/>
          <w:numId w:val="6"/>
        </w:numPr>
        <w:spacing w:before="0" w:beforeAutospacing="0" w:after="0" w:afterAutospacing="0"/>
        <w:ind w:left="1170" w:firstLine="0"/>
        <w:textAlignment w:val="baseline"/>
        <w:rPr>
          <w:rFonts w:ascii="Jost" w:hAnsi="Jost" w:cs="Segoe UI"/>
          <w:sz w:val="18"/>
          <w:szCs w:val="18"/>
        </w:rPr>
      </w:pPr>
      <w:r w:rsidRPr="00D53FB7">
        <w:rPr>
          <w:rStyle w:val="normaltextrun"/>
          <w:rFonts w:ascii="Jost" w:hAnsi="Jost" w:cs="Segoe UI"/>
          <w:sz w:val="18"/>
          <w:szCs w:val="18"/>
        </w:rPr>
        <w:t xml:space="preserve">Assist with other duties as needed and appropriately </w:t>
      </w:r>
      <w:proofErr w:type="gramStart"/>
      <w:r w:rsidRPr="00D53FB7">
        <w:rPr>
          <w:rStyle w:val="normaltextrun"/>
          <w:rFonts w:ascii="Jost" w:hAnsi="Jost" w:cs="Segoe UI"/>
          <w:sz w:val="18"/>
          <w:szCs w:val="18"/>
        </w:rPr>
        <w:t>assigned</w:t>
      </w:r>
      <w:proofErr w:type="gramEnd"/>
      <w:r w:rsidRPr="00D53FB7">
        <w:rPr>
          <w:rStyle w:val="eop"/>
          <w:rFonts w:ascii="Jost" w:hAnsi="Jost" w:cs="Segoe UI"/>
          <w:sz w:val="18"/>
          <w:szCs w:val="18"/>
        </w:rPr>
        <w:t> </w:t>
      </w:r>
    </w:p>
    <w:p w14:paraId="3CF6A07F" w14:textId="77777777" w:rsidR="00D53FB7" w:rsidRPr="00D53FB7" w:rsidRDefault="00D53FB7" w:rsidP="00D53FB7">
      <w:pPr>
        <w:pStyle w:val="paragraph"/>
        <w:numPr>
          <w:ilvl w:val="0"/>
          <w:numId w:val="6"/>
        </w:numPr>
        <w:spacing w:before="0" w:beforeAutospacing="0" w:after="0" w:afterAutospacing="0"/>
        <w:ind w:left="1170" w:firstLine="0"/>
        <w:textAlignment w:val="baseline"/>
        <w:rPr>
          <w:rFonts w:ascii="Jost" w:hAnsi="Jost" w:cs="Segoe UI"/>
          <w:sz w:val="18"/>
          <w:szCs w:val="18"/>
        </w:rPr>
      </w:pPr>
      <w:r w:rsidRPr="00D53FB7">
        <w:rPr>
          <w:rStyle w:val="normaltextrun"/>
          <w:rFonts w:ascii="Jost" w:hAnsi="Jost" w:cs="Segoe UI"/>
          <w:sz w:val="18"/>
          <w:szCs w:val="18"/>
        </w:rPr>
        <w:t xml:space="preserve">Provide excellent customer service and exhibit respectful, professional conduct in all communications including in-person, written, and via technology. This includes good </w:t>
      </w:r>
      <w:proofErr w:type="gramStart"/>
      <w:r w:rsidRPr="00D53FB7">
        <w:rPr>
          <w:rStyle w:val="normaltextrun"/>
          <w:rFonts w:ascii="Jost" w:hAnsi="Jost" w:cs="Segoe UI"/>
          <w:sz w:val="18"/>
          <w:szCs w:val="18"/>
        </w:rPr>
        <w:t>working</w:t>
      </w:r>
      <w:proofErr w:type="gramEnd"/>
      <w:r w:rsidRPr="00D53FB7">
        <w:rPr>
          <w:rStyle w:val="eop"/>
          <w:rFonts w:ascii="Jost" w:hAnsi="Jost" w:cs="Segoe UI"/>
          <w:sz w:val="18"/>
          <w:szCs w:val="18"/>
        </w:rPr>
        <w:t> </w:t>
      </w:r>
    </w:p>
    <w:p w14:paraId="5C77F576" w14:textId="77777777" w:rsidR="00D53FB7" w:rsidRPr="00D53FB7" w:rsidRDefault="00D53FB7" w:rsidP="00D53FB7">
      <w:pPr>
        <w:pStyle w:val="paragraph"/>
        <w:spacing w:before="0" w:beforeAutospacing="0" w:after="0" w:afterAutospacing="0"/>
        <w:ind w:left="810" w:right="240"/>
        <w:textAlignment w:val="baseline"/>
        <w:rPr>
          <w:rFonts w:ascii="Jost" w:hAnsi="Jost" w:cs="Segoe UI"/>
          <w:sz w:val="18"/>
          <w:szCs w:val="18"/>
        </w:rPr>
      </w:pPr>
      <w:r w:rsidRPr="00D53FB7">
        <w:rPr>
          <w:rStyle w:val="normaltextrun"/>
          <w:rFonts w:ascii="Jost" w:hAnsi="Jost" w:cs="Segoe UI"/>
          <w:sz w:val="18"/>
          <w:szCs w:val="18"/>
        </w:rPr>
        <w:t>communication with team members, the ability to set appropriate professional boundaries, to respond to and manage conflict that may arise, and maintain a positive, participant-oriented attitude.</w:t>
      </w:r>
      <w:r w:rsidRPr="00D53FB7">
        <w:rPr>
          <w:rStyle w:val="eop"/>
          <w:rFonts w:ascii="Jost" w:hAnsi="Jost" w:cs="Segoe UI"/>
          <w:sz w:val="18"/>
          <w:szCs w:val="18"/>
        </w:rPr>
        <w:t> </w:t>
      </w:r>
    </w:p>
    <w:p w14:paraId="01109B18" w14:textId="77777777" w:rsidR="00D53FB7" w:rsidRPr="00D53FB7" w:rsidRDefault="00D53FB7" w:rsidP="00D53FB7">
      <w:pPr>
        <w:pStyle w:val="paragraph"/>
        <w:numPr>
          <w:ilvl w:val="0"/>
          <w:numId w:val="7"/>
        </w:numPr>
        <w:spacing w:before="0" w:beforeAutospacing="0" w:after="0" w:afterAutospacing="0"/>
        <w:ind w:left="1170" w:firstLine="0"/>
        <w:textAlignment w:val="baseline"/>
        <w:rPr>
          <w:rFonts w:ascii="Jost" w:hAnsi="Jost" w:cs="Segoe UI"/>
          <w:sz w:val="18"/>
          <w:szCs w:val="18"/>
        </w:rPr>
      </w:pPr>
      <w:r w:rsidRPr="00D53FB7">
        <w:rPr>
          <w:rStyle w:val="normaltextrun"/>
          <w:rFonts w:ascii="Jost" w:hAnsi="Jost" w:cs="Segoe UI"/>
          <w:sz w:val="18"/>
          <w:szCs w:val="18"/>
        </w:rPr>
        <w:t xml:space="preserve">Maintain an established work schedule, including a level of self-direction and </w:t>
      </w:r>
      <w:proofErr w:type="gramStart"/>
      <w:r w:rsidRPr="00D53FB7">
        <w:rPr>
          <w:rStyle w:val="normaltextrun"/>
          <w:rFonts w:ascii="Jost" w:hAnsi="Jost" w:cs="Segoe UI"/>
          <w:sz w:val="18"/>
          <w:szCs w:val="18"/>
        </w:rPr>
        <w:t>responsibility</w:t>
      </w:r>
      <w:proofErr w:type="gramEnd"/>
      <w:r w:rsidRPr="00D53FB7">
        <w:rPr>
          <w:rStyle w:val="eop"/>
          <w:rFonts w:ascii="Jost" w:hAnsi="Jost" w:cs="Segoe UI"/>
          <w:sz w:val="18"/>
          <w:szCs w:val="18"/>
        </w:rPr>
        <w:t> </w:t>
      </w:r>
    </w:p>
    <w:p w14:paraId="751A986B" w14:textId="77777777" w:rsidR="00D53FB7" w:rsidRPr="00D53FB7" w:rsidRDefault="00D53FB7" w:rsidP="00D53FB7">
      <w:pPr>
        <w:pStyle w:val="paragraph"/>
        <w:spacing w:before="0" w:beforeAutospacing="0" w:after="0" w:afterAutospacing="0"/>
        <w:textAlignment w:val="baseline"/>
        <w:rPr>
          <w:rFonts w:ascii="Jost" w:hAnsi="Jost" w:cs="Segoe UI"/>
          <w:sz w:val="18"/>
          <w:szCs w:val="18"/>
        </w:rPr>
      </w:pPr>
      <w:r w:rsidRPr="00D53FB7">
        <w:rPr>
          <w:rStyle w:val="eop"/>
          <w:rFonts w:ascii="Jost" w:hAnsi="Jost" w:cs="Segoe UI"/>
          <w:sz w:val="18"/>
          <w:szCs w:val="18"/>
        </w:rPr>
        <w:t> </w:t>
      </w:r>
    </w:p>
    <w:p w14:paraId="185643A0" w14:textId="77777777" w:rsidR="00D53FB7" w:rsidRPr="00D53FB7" w:rsidRDefault="00D53FB7" w:rsidP="00D53FB7">
      <w:pPr>
        <w:pStyle w:val="paragraph"/>
        <w:spacing w:before="0" w:beforeAutospacing="0" w:after="0" w:afterAutospacing="0"/>
        <w:ind w:left="90"/>
        <w:textAlignment w:val="baseline"/>
        <w:rPr>
          <w:rFonts w:ascii="Jost" w:hAnsi="Jost" w:cs="Segoe UI"/>
          <w:b/>
          <w:bCs/>
          <w:sz w:val="18"/>
          <w:szCs w:val="18"/>
        </w:rPr>
      </w:pPr>
      <w:r w:rsidRPr="00D53FB7">
        <w:rPr>
          <w:rStyle w:val="normaltextrun"/>
          <w:rFonts w:ascii="Jost" w:hAnsi="Jost" w:cs="Segoe UI"/>
          <w:b/>
          <w:bCs/>
          <w:sz w:val="18"/>
          <w:szCs w:val="18"/>
        </w:rPr>
        <w:t>Qualifications:</w:t>
      </w:r>
      <w:r w:rsidRPr="00D53FB7">
        <w:rPr>
          <w:rStyle w:val="eop"/>
          <w:rFonts w:ascii="Jost" w:hAnsi="Jost" w:cs="Segoe UI"/>
          <w:b/>
          <w:bCs/>
          <w:sz w:val="18"/>
          <w:szCs w:val="18"/>
        </w:rPr>
        <w:t> </w:t>
      </w:r>
    </w:p>
    <w:p w14:paraId="406D0ECB" w14:textId="77777777" w:rsidR="00D53FB7" w:rsidRPr="00D53FB7" w:rsidRDefault="00D53FB7" w:rsidP="00D53FB7">
      <w:pPr>
        <w:pStyle w:val="paragraph"/>
        <w:numPr>
          <w:ilvl w:val="0"/>
          <w:numId w:val="8"/>
        </w:numPr>
        <w:spacing w:before="0" w:beforeAutospacing="0" w:after="0" w:afterAutospacing="0"/>
        <w:ind w:left="1170" w:firstLine="0"/>
        <w:textAlignment w:val="baseline"/>
        <w:rPr>
          <w:rFonts w:ascii="Jost" w:hAnsi="Jost" w:cs="Segoe UI"/>
          <w:sz w:val="18"/>
          <w:szCs w:val="18"/>
        </w:rPr>
      </w:pPr>
      <w:r w:rsidRPr="00D53FB7">
        <w:rPr>
          <w:rStyle w:val="normaltextrun"/>
          <w:rFonts w:ascii="Jost" w:hAnsi="Jost" w:cs="Segoe UI"/>
          <w:sz w:val="18"/>
          <w:szCs w:val="18"/>
        </w:rPr>
        <w:lastRenderedPageBreak/>
        <w:t>Knowledge of and sensitivity to culture and socioeconomic characteristics of people from backgrounds of disadvantage</w:t>
      </w:r>
      <w:r w:rsidRPr="00D53FB7">
        <w:rPr>
          <w:rStyle w:val="eop"/>
          <w:rFonts w:ascii="Jost" w:hAnsi="Jost" w:cs="Segoe UI"/>
          <w:sz w:val="18"/>
          <w:szCs w:val="18"/>
        </w:rPr>
        <w:t> </w:t>
      </w:r>
    </w:p>
    <w:p w14:paraId="32DD4808" w14:textId="77777777" w:rsidR="00D53FB7" w:rsidRPr="00D53FB7" w:rsidRDefault="00D53FB7" w:rsidP="00D53FB7">
      <w:pPr>
        <w:pStyle w:val="paragraph"/>
        <w:numPr>
          <w:ilvl w:val="0"/>
          <w:numId w:val="8"/>
        </w:numPr>
        <w:spacing w:before="0" w:beforeAutospacing="0" w:after="0" w:afterAutospacing="0"/>
        <w:ind w:left="1170" w:firstLine="0"/>
        <w:textAlignment w:val="baseline"/>
        <w:rPr>
          <w:rFonts w:ascii="Jost" w:hAnsi="Jost" w:cs="Segoe UI"/>
          <w:sz w:val="18"/>
          <w:szCs w:val="18"/>
        </w:rPr>
      </w:pPr>
      <w:r w:rsidRPr="00D53FB7">
        <w:rPr>
          <w:rStyle w:val="normaltextrun"/>
          <w:rFonts w:ascii="Jost" w:hAnsi="Jost" w:cs="Segoe UI"/>
          <w:sz w:val="18"/>
          <w:szCs w:val="18"/>
        </w:rPr>
        <w:t xml:space="preserve">Passionate about delivering quality service and making a difference in the participant </w:t>
      </w:r>
      <w:proofErr w:type="gramStart"/>
      <w:r w:rsidRPr="00D53FB7">
        <w:rPr>
          <w:rStyle w:val="normaltextrun"/>
          <w:rFonts w:ascii="Jost" w:hAnsi="Jost" w:cs="Segoe UI"/>
          <w:sz w:val="18"/>
          <w:szCs w:val="18"/>
        </w:rPr>
        <w:t>experience</w:t>
      </w:r>
      <w:proofErr w:type="gramEnd"/>
      <w:r w:rsidRPr="00D53FB7">
        <w:rPr>
          <w:rStyle w:val="eop"/>
          <w:rFonts w:ascii="Jost" w:hAnsi="Jost" w:cs="Segoe UI"/>
          <w:sz w:val="18"/>
          <w:szCs w:val="18"/>
        </w:rPr>
        <w:t> </w:t>
      </w:r>
    </w:p>
    <w:p w14:paraId="6E211CEA" w14:textId="77777777" w:rsidR="00D53FB7" w:rsidRPr="00D53FB7" w:rsidRDefault="00D53FB7" w:rsidP="00D53FB7">
      <w:pPr>
        <w:pStyle w:val="paragraph"/>
        <w:numPr>
          <w:ilvl w:val="0"/>
          <w:numId w:val="8"/>
        </w:numPr>
        <w:spacing w:before="0" w:beforeAutospacing="0" w:after="0" w:afterAutospacing="0"/>
        <w:ind w:left="1170" w:firstLine="0"/>
        <w:textAlignment w:val="baseline"/>
        <w:rPr>
          <w:rFonts w:ascii="Jost" w:hAnsi="Jost" w:cs="Segoe UI"/>
          <w:sz w:val="18"/>
          <w:szCs w:val="18"/>
        </w:rPr>
      </w:pPr>
      <w:r w:rsidRPr="00D53FB7">
        <w:rPr>
          <w:rStyle w:val="normaltextrun"/>
          <w:rFonts w:ascii="Jost" w:hAnsi="Jost" w:cs="Segoe UI"/>
          <w:sz w:val="18"/>
          <w:szCs w:val="18"/>
        </w:rPr>
        <w:t>Demonstrated capability of working in high call/traffic volume settings</w:t>
      </w:r>
      <w:r w:rsidRPr="00D53FB7">
        <w:rPr>
          <w:rStyle w:val="eop"/>
          <w:rFonts w:ascii="Jost" w:hAnsi="Jost" w:cs="Segoe UI"/>
          <w:sz w:val="18"/>
          <w:szCs w:val="18"/>
        </w:rPr>
        <w:t> </w:t>
      </w:r>
    </w:p>
    <w:p w14:paraId="075F3E30" w14:textId="77777777" w:rsidR="00D53FB7" w:rsidRPr="00D53FB7" w:rsidRDefault="00D53FB7" w:rsidP="00D53FB7">
      <w:pPr>
        <w:pStyle w:val="paragraph"/>
        <w:numPr>
          <w:ilvl w:val="0"/>
          <w:numId w:val="9"/>
        </w:numPr>
        <w:spacing w:before="0" w:beforeAutospacing="0" w:after="0" w:afterAutospacing="0"/>
        <w:ind w:left="1170" w:firstLine="0"/>
        <w:textAlignment w:val="baseline"/>
        <w:rPr>
          <w:rFonts w:ascii="Jost" w:hAnsi="Jost" w:cs="Segoe UI"/>
          <w:sz w:val="18"/>
          <w:szCs w:val="18"/>
        </w:rPr>
      </w:pPr>
      <w:r w:rsidRPr="00D53FB7">
        <w:rPr>
          <w:rStyle w:val="normaltextrun"/>
          <w:rFonts w:ascii="Jost" w:hAnsi="Jost" w:cs="Segoe UI"/>
          <w:sz w:val="18"/>
          <w:szCs w:val="18"/>
        </w:rPr>
        <w:t xml:space="preserve">Must be courteous with strong customer service </w:t>
      </w:r>
      <w:proofErr w:type="gramStart"/>
      <w:r w:rsidRPr="00D53FB7">
        <w:rPr>
          <w:rStyle w:val="normaltextrun"/>
          <w:rFonts w:ascii="Jost" w:hAnsi="Jost" w:cs="Segoe UI"/>
          <w:sz w:val="18"/>
          <w:szCs w:val="18"/>
        </w:rPr>
        <w:t>orientation</w:t>
      </w:r>
      <w:proofErr w:type="gramEnd"/>
      <w:r w:rsidRPr="00D53FB7">
        <w:rPr>
          <w:rStyle w:val="eop"/>
          <w:rFonts w:ascii="Jost" w:hAnsi="Jost" w:cs="Segoe UI"/>
          <w:sz w:val="18"/>
          <w:szCs w:val="18"/>
        </w:rPr>
        <w:t> </w:t>
      </w:r>
    </w:p>
    <w:p w14:paraId="6BE1709B" w14:textId="77777777" w:rsidR="00D53FB7" w:rsidRPr="00D53FB7" w:rsidRDefault="00D53FB7" w:rsidP="00D53FB7">
      <w:pPr>
        <w:pStyle w:val="paragraph"/>
        <w:numPr>
          <w:ilvl w:val="0"/>
          <w:numId w:val="9"/>
        </w:numPr>
        <w:spacing w:before="0" w:beforeAutospacing="0" w:after="0" w:afterAutospacing="0"/>
        <w:ind w:left="1170" w:firstLine="0"/>
        <w:textAlignment w:val="baseline"/>
        <w:rPr>
          <w:rFonts w:ascii="Jost" w:hAnsi="Jost" w:cs="Segoe UI"/>
          <w:sz w:val="18"/>
          <w:szCs w:val="18"/>
        </w:rPr>
      </w:pPr>
      <w:r w:rsidRPr="00D53FB7">
        <w:rPr>
          <w:rStyle w:val="normaltextrun"/>
          <w:rFonts w:ascii="Jost" w:hAnsi="Jost" w:cs="Segoe UI"/>
          <w:sz w:val="18"/>
          <w:szCs w:val="18"/>
        </w:rPr>
        <w:t xml:space="preserve">Effective skills in the logistics of organizing and </w:t>
      </w:r>
      <w:proofErr w:type="gramStart"/>
      <w:r w:rsidRPr="00D53FB7">
        <w:rPr>
          <w:rStyle w:val="normaltextrun"/>
          <w:rFonts w:ascii="Jost" w:hAnsi="Jost" w:cs="Segoe UI"/>
          <w:sz w:val="18"/>
          <w:szCs w:val="18"/>
        </w:rPr>
        <w:t>scheduling</w:t>
      </w:r>
      <w:proofErr w:type="gramEnd"/>
      <w:r w:rsidRPr="00D53FB7">
        <w:rPr>
          <w:rStyle w:val="eop"/>
          <w:rFonts w:ascii="Jost" w:hAnsi="Jost" w:cs="Segoe UI"/>
          <w:sz w:val="18"/>
          <w:szCs w:val="18"/>
        </w:rPr>
        <w:t> </w:t>
      </w:r>
    </w:p>
    <w:p w14:paraId="42A9DADA" w14:textId="77777777" w:rsidR="00D53FB7" w:rsidRPr="00D53FB7" w:rsidRDefault="00D53FB7" w:rsidP="00D53FB7">
      <w:pPr>
        <w:pStyle w:val="paragraph"/>
        <w:numPr>
          <w:ilvl w:val="0"/>
          <w:numId w:val="9"/>
        </w:numPr>
        <w:spacing w:before="0" w:beforeAutospacing="0" w:after="0" w:afterAutospacing="0"/>
        <w:ind w:left="1170" w:firstLine="0"/>
        <w:textAlignment w:val="baseline"/>
        <w:rPr>
          <w:rFonts w:ascii="Jost" w:hAnsi="Jost" w:cs="Segoe UI"/>
          <w:sz w:val="18"/>
          <w:szCs w:val="18"/>
        </w:rPr>
      </w:pPr>
      <w:r w:rsidRPr="00D53FB7">
        <w:rPr>
          <w:rStyle w:val="normaltextrun"/>
          <w:rFonts w:ascii="Jost" w:hAnsi="Jost" w:cs="Segoe UI"/>
          <w:sz w:val="18"/>
          <w:szCs w:val="18"/>
        </w:rPr>
        <w:t xml:space="preserve">Excellent multitasking abilities </w:t>
      </w:r>
      <w:proofErr w:type="gramStart"/>
      <w:r w:rsidRPr="00D53FB7">
        <w:rPr>
          <w:rStyle w:val="normaltextrun"/>
          <w:rFonts w:ascii="Jost" w:hAnsi="Jost" w:cs="Segoe UI"/>
          <w:sz w:val="18"/>
          <w:szCs w:val="18"/>
        </w:rPr>
        <w:t>required</w:t>
      </w:r>
      <w:proofErr w:type="gramEnd"/>
      <w:r w:rsidRPr="00D53FB7">
        <w:rPr>
          <w:rStyle w:val="eop"/>
          <w:rFonts w:ascii="Jost" w:hAnsi="Jost" w:cs="Segoe UI"/>
          <w:sz w:val="18"/>
          <w:szCs w:val="18"/>
        </w:rPr>
        <w:t> </w:t>
      </w:r>
    </w:p>
    <w:p w14:paraId="093DB072" w14:textId="77777777" w:rsidR="00D53FB7" w:rsidRPr="00D53FB7" w:rsidRDefault="00D53FB7" w:rsidP="00D53FB7">
      <w:pPr>
        <w:pStyle w:val="paragraph"/>
        <w:numPr>
          <w:ilvl w:val="0"/>
          <w:numId w:val="9"/>
        </w:numPr>
        <w:spacing w:before="0" w:beforeAutospacing="0" w:after="0" w:afterAutospacing="0"/>
        <w:ind w:left="1170" w:firstLine="0"/>
        <w:textAlignment w:val="baseline"/>
        <w:rPr>
          <w:rFonts w:ascii="Jost" w:hAnsi="Jost" w:cs="Segoe UI"/>
          <w:sz w:val="18"/>
          <w:szCs w:val="18"/>
        </w:rPr>
      </w:pPr>
      <w:r w:rsidRPr="00D53FB7">
        <w:rPr>
          <w:rStyle w:val="normaltextrun"/>
          <w:rFonts w:ascii="Jost" w:hAnsi="Jost" w:cs="Segoe UI"/>
          <w:sz w:val="18"/>
          <w:szCs w:val="18"/>
        </w:rPr>
        <w:t xml:space="preserve">Quick typing skills and intermediate MSOffice and database experience </w:t>
      </w:r>
      <w:proofErr w:type="gramStart"/>
      <w:r w:rsidRPr="00D53FB7">
        <w:rPr>
          <w:rStyle w:val="normaltextrun"/>
          <w:rFonts w:ascii="Jost" w:hAnsi="Jost" w:cs="Segoe UI"/>
          <w:sz w:val="18"/>
          <w:szCs w:val="18"/>
        </w:rPr>
        <w:t>required</w:t>
      </w:r>
      <w:proofErr w:type="gramEnd"/>
      <w:r w:rsidRPr="00D53FB7">
        <w:rPr>
          <w:rStyle w:val="eop"/>
          <w:rFonts w:ascii="Jost" w:hAnsi="Jost" w:cs="Segoe UI"/>
          <w:sz w:val="18"/>
          <w:szCs w:val="18"/>
        </w:rPr>
        <w:t> </w:t>
      </w:r>
    </w:p>
    <w:p w14:paraId="1EA6B153" w14:textId="77777777" w:rsidR="00D53FB7" w:rsidRPr="00D53FB7" w:rsidRDefault="00D53FB7" w:rsidP="00D53FB7">
      <w:pPr>
        <w:pStyle w:val="paragraph"/>
        <w:numPr>
          <w:ilvl w:val="0"/>
          <w:numId w:val="9"/>
        </w:numPr>
        <w:spacing w:before="0" w:beforeAutospacing="0" w:after="0" w:afterAutospacing="0"/>
        <w:ind w:left="1530" w:firstLine="0"/>
        <w:textAlignment w:val="baseline"/>
        <w:rPr>
          <w:rFonts w:ascii="Jost" w:hAnsi="Jost" w:cs="Segoe UI"/>
          <w:sz w:val="18"/>
          <w:szCs w:val="18"/>
        </w:rPr>
      </w:pPr>
      <w:r w:rsidRPr="00D53FB7">
        <w:rPr>
          <w:rStyle w:val="normaltextrun"/>
          <w:rFonts w:ascii="Jost" w:hAnsi="Jost" w:cs="Segoe UI"/>
          <w:sz w:val="18"/>
          <w:szCs w:val="18"/>
        </w:rPr>
        <w:t>Bilingual English/Spanish desired</w:t>
      </w:r>
      <w:r w:rsidRPr="00D53FB7">
        <w:rPr>
          <w:rStyle w:val="eop"/>
          <w:rFonts w:ascii="Jost" w:hAnsi="Jost" w:cs="Segoe UI"/>
          <w:sz w:val="18"/>
          <w:szCs w:val="18"/>
        </w:rPr>
        <w:t> </w:t>
      </w:r>
    </w:p>
    <w:p w14:paraId="7BED818F" w14:textId="77777777" w:rsidR="00D53FB7" w:rsidRPr="00D53FB7" w:rsidRDefault="00D53FB7" w:rsidP="00D53FB7">
      <w:pPr>
        <w:pStyle w:val="paragraph"/>
        <w:numPr>
          <w:ilvl w:val="0"/>
          <w:numId w:val="10"/>
        </w:numPr>
        <w:spacing w:before="0" w:beforeAutospacing="0" w:after="0" w:afterAutospacing="0"/>
        <w:ind w:left="1530" w:firstLine="0"/>
        <w:textAlignment w:val="baseline"/>
        <w:rPr>
          <w:rFonts w:ascii="Jost" w:hAnsi="Jost" w:cs="Segoe UI"/>
          <w:sz w:val="18"/>
          <w:szCs w:val="18"/>
        </w:rPr>
      </w:pPr>
      <w:r w:rsidRPr="00D53FB7">
        <w:rPr>
          <w:rStyle w:val="normaltextrun"/>
          <w:rFonts w:ascii="Jost" w:hAnsi="Jost" w:cs="Segoe UI"/>
          <w:sz w:val="18"/>
          <w:szCs w:val="18"/>
        </w:rPr>
        <w:t xml:space="preserve">Able to lift up to </w:t>
      </w:r>
      <w:proofErr w:type="gramStart"/>
      <w:r w:rsidRPr="00D53FB7">
        <w:rPr>
          <w:rStyle w:val="normaltextrun"/>
          <w:rFonts w:ascii="Jost" w:hAnsi="Jost" w:cs="Segoe UI"/>
          <w:sz w:val="18"/>
          <w:szCs w:val="18"/>
        </w:rPr>
        <w:t>40lbs</w:t>
      </w:r>
      <w:proofErr w:type="gramEnd"/>
      <w:r w:rsidRPr="00D53FB7">
        <w:rPr>
          <w:rStyle w:val="eop"/>
          <w:rFonts w:ascii="Jost" w:hAnsi="Jost" w:cs="Segoe UI"/>
          <w:sz w:val="18"/>
          <w:szCs w:val="18"/>
        </w:rPr>
        <w:t> </w:t>
      </w:r>
    </w:p>
    <w:p w14:paraId="619044EE" w14:textId="77777777" w:rsidR="00D53FB7" w:rsidRPr="00D53FB7" w:rsidRDefault="00D53FB7" w:rsidP="00D53FB7">
      <w:pPr>
        <w:pStyle w:val="paragraph"/>
        <w:spacing w:before="0" w:beforeAutospacing="0" w:after="0" w:afterAutospacing="0"/>
        <w:textAlignment w:val="baseline"/>
        <w:rPr>
          <w:rFonts w:ascii="Jost" w:hAnsi="Jost" w:cs="Segoe UI"/>
          <w:sz w:val="18"/>
          <w:szCs w:val="18"/>
        </w:rPr>
      </w:pPr>
      <w:r w:rsidRPr="00D53FB7">
        <w:rPr>
          <w:rStyle w:val="eop"/>
          <w:rFonts w:ascii="Jost" w:hAnsi="Jost" w:cs="Segoe UI"/>
          <w:sz w:val="18"/>
          <w:szCs w:val="18"/>
        </w:rPr>
        <w:t> </w:t>
      </w:r>
    </w:p>
    <w:p w14:paraId="76B15392" w14:textId="77777777" w:rsidR="00D53FB7" w:rsidRPr="00D53FB7" w:rsidRDefault="00D53FB7" w:rsidP="00D53FB7">
      <w:pPr>
        <w:pStyle w:val="paragraph"/>
        <w:spacing w:before="0" w:beforeAutospacing="0" w:after="0" w:afterAutospacing="0"/>
        <w:ind w:left="90"/>
        <w:textAlignment w:val="baseline"/>
        <w:rPr>
          <w:rFonts w:ascii="Jost" w:hAnsi="Jost" w:cs="Segoe UI"/>
          <w:b/>
          <w:bCs/>
          <w:sz w:val="18"/>
          <w:szCs w:val="18"/>
        </w:rPr>
      </w:pPr>
      <w:r w:rsidRPr="00D53FB7">
        <w:rPr>
          <w:rStyle w:val="normaltextrun"/>
          <w:rFonts w:ascii="Jost" w:hAnsi="Jost" w:cs="Segoe UI"/>
          <w:b/>
          <w:bCs/>
          <w:sz w:val="18"/>
          <w:szCs w:val="18"/>
        </w:rPr>
        <w:t>Education/Experience:</w:t>
      </w:r>
      <w:r w:rsidRPr="00D53FB7">
        <w:rPr>
          <w:rStyle w:val="eop"/>
          <w:rFonts w:ascii="Jost" w:hAnsi="Jost" w:cs="Segoe UI"/>
          <w:b/>
          <w:bCs/>
          <w:sz w:val="18"/>
          <w:szCs w:val="18"/>
        </w:rPr>
        <w:t> </w:t>
      </w:r>
    </w:p>
    <w:p w14:paraId="0BE00493" w14:textId="77777777" w:rsidR="00D53FB7" w:rsidRPr="00D53FB7" w:rsidRDefault="00D53FB7" w:rsidP="00D53FB7">
      <w:pPr>
        <w:pStyle w:val="paragraph"/>
        <w:numPr>
          <w:ilvl w:val="0"/>
          <w:numId w:val="11"/>
        </w:numPr>
        <w:spacing w:before="0" w:beforeAutospacing="0" w:after="0" w:afterAutospacing="0"/>
        <w:ind w:left="1170" w:firstLine="0"/>
        <w:textAlignment w:val="baseline"/>
        <w:rPr>
          <w:rFonts w:ascii="Jost" w:hAnsi="Jost" w:cs="Segoe UI"/>
          <w:sz w:val="18"/>
          <w:szCs w:val="18"/>
        </w:rPr>
      </w:pPr>
      <w:r w:rsidRPr="00D53FB7">
        <w:rPr>
          <w:rStyle w:val="normaltextrun"/>
          <w:rFonts w:ascii="Jost" w:hAnsi="Jost" w:cs="Segoe UI"/>
          <w:sz w:val="18"/>
          <w:szCs w:val="18"/>
        </w:rPr>
        <w:t xml:space="preserve">Minimum of one year related and responsible work history in a human service setting indicating dependability, initiative, flexibility and ability to follow </w:t>
      </w:r>
      <w:proofErr w:type="gramStart"/>
      <w:r w:rsidRPr="00D53FB7">
        <w:rPr>
          <w:rStyle w:val="normaltextrun"/>
          <w:rFonts w:ascii="Jost" w:hAnsi="Jost" w:cs="Segoe UI"/>
          <w:sz w:val="18"/>
          <w:szCs w:val="18"/>
        </w:rPr>
        <w:t>directions</w:t>
      </w:r>
      <w:proofErr w:type="gramEnd"/>
      <w:r w:rsidRPr="00D53FB7">
        <w:rPr>
          <w:rStyle w:val="eop"/>
          <w:rFonts w:ascii="Jost" w:hAnsi="Jost" w:cs="Segoe UI"/>
          <w:sz w:val="18"/>
          <w:szCs w:val="18"/>
        </w:rPr>
        <w:t> </w:t>
      </w:r>
    </w:p>
    <w:p w14:paraId="2C1C2AAF" w14:textId="77777777" w:rsidR="00D53FB7" w:rsidRPr="00D53FB7" w:rsidRDefault="00D53FB7" w:rsidP="00D53FB7">
      <w:pPr>
        <w:pStyle w:val="paragraph"/>
        <w:numPr>
          <w:ilvl w:val="0"/>
          <w:numId w:val="11"/>
        </w:numPr>
        <w:spacing w:before="0" w:beforeAutospacing="0" w:after="0" w:afterAutospacing="0"/>
        <w:ind w:left="1170" w:firstLine="0"/>
        <w:textAlignment w:val="baseline"/>
        <w:rPr>
          <w:rFonts w:ascii="Jost" w:hAnsi="Jost" w:cs="Segoe UI"/>
          <w:sz w:val="18"/>
          <w:szCs w:val="18"/>
        </w:rPr>
      </w:pPr>
      <w:r w:rsidRPr="00D53FB7">
        <w:rPr>
          <w:rStyle w:val="normaltextrun"/>
          <w:rFonts w:ascii="Jost" w:hAnsi="Jost" w:cs="Segoe UI"/>
          <w:sz w:val="18"/>
          <w:szCs w:val="18"/>
        </w:rPr>
        <w:t xml:space="preserve">Possess a high school diploma or GED </w:t>
      </w:r>
      <w:proofErr w:type="gramStart"/>
      <w:r w:rsidRPr="00D53FB7">
        <w:rPr>
          <w:rStyle w:val="normaltextrun"/>
          <w:rFonts w:ascii="Jost" w:hAnsi="Jost" w:cs="Segoe UI"/>
          <w:sz w:val="18"/>
          <w:szCs w:val="18"/>
        </w:rPr>
        <w:t>equivalent</w:t>
      </w:r>
      <w:proofErr w:type="gramEnd"/>
      <w:r w:rsidRPr="00D53FB7">
        <w:rPr>
          <w:rStyle w:val="eop"/>
          <w:rFonts w:ascii="Jost" w:hAnsi="Jost" w:cs="Segoe UI"/>
          <w:sz w:val="18"/>
          <w:szCs w:val="18"/>
        </w:rPr>
        <w:t> </w:t>
      </w:r>
    </w:p>
    <w:p w14:paraId="4F9E46A7" w14:textId="77777777" w:rsidR="00D53FB7" w:rsidRPr="00D53FB7" w:rsidRDefault="00D53FB7" w:rsidP="00D53FB7">
      <w:pPr>
        <w:pStyle w:val="paragraph"/>
        <w:spacing w:before="0" w:beforeAutospacing="0" w:after="0" w:afterAutospacing="0"/>
        <w:textAlignment w:val="baseline"/>
        <w:rPr>
          <w:rFonts w:ascii="Jost" w:hAnsi="Jost" w:cs="Segoe UI"/>
          <w:sz w:val="18"/>
          <w:szCs w:val="18"/>
        </w:rPr>
      </w:pPr>
      <w:r w:rsidRPr="00D53FB7">
        <w:rPr>
          <w:rStyle w:val="eop"/>
          <w:rFonts w:ascii="Jost" w:hAnsi="Jost" w:cs="Segoe UI"/>
          <w:sz w:val="18"/>
          <w:szCs w:val="18"/>
        </w:rPr>
        <w:t> </w:t>
      </w:r>
    </w:p>
    <w:p w14:paraId="06094EA9" w14:textId="77777777" w:rsidR="00D53FB7" w:rsidRPr="00D53FB7" w:rsidRDefault="00D53FB7" w:rsidP="00D53FB7">
      <w:pPr>
        <w:pStyle w:val="paragraph"/>
        <w:spacing w:before="0" w:beforeAutospacing="0" w:after="0" w:afterAutospacing="0"/>
        <w:ind w:left="90"/>
        <w:textAlignment w:val="baseline"/>
        <w:rPr>
          <w:rFonts w:ascii="Jost" w:hAnsi="Jost" w:cs="Segoe UI"/>
          <w:b/>
          <w:bCs/>
          <w:sz w:val="18"/>
          <w:szCs w:val="18"/>
        </w:rPr>
      </w:pPr>
      <w:r w:rsidRPr="00D53FB7">
        <w:rPr>
          <w:rStyle w:val="normaltextrun"/>
          <w:rFonts w:ascii="Jost" w:hAnsi="Jost" w:cs="Segoe UI"/>
          <w:b/>
          <w:bCs/>
          <w:sz w:val="18"/>
          <w:szCs w:val="18"/>
        </w:rPr>
        <w:t>License and Certification:</w:t>
      </w:r>
      <w:r w:rsidRPr="00D53FB7">
        <w:rPr>
          <w:rStyle w:val="eop"/>
          <w:rFonts w:ascii="Jost" w:hAnsi="Jost" w:cs="Segoe UI"/>
          <w:b/>
          <w:bCs/>
          <w:sz w:val="18"/>
          <w:szCs w:val="18"/>
        </w:rPr>
        <w:t> </w:t>
      </w:r>
    </w:p>
    <w:p w14:paraId="2E1B62A4" w14:textId="77777777" w:rsidR="00D53FB7" w:rsidRPr="00D53FB7" w:rsidRDefault="00D53FB7" w:rsidP="00D53FB7">
      <w:pPr>
        <w:pStyle w:val="paragraph"/>
        <w:numPr>
          <w:ilvl w:val="0"/>
          <w:numId w:val="12"/>
        </w:numPr>
        <w:spacing w:before="0" w:beforeAutospacing="0" w:after="0" w:afterAutospacing="0"/>
        <w:ind w:left="1170" w:firstLine="0"/>
        <w:textAlignment w:val="baseline"/>
        <w:rPr>
          <w:rFonts w:ascii="Jost" w:hAnsi="Jost" w:cs="Segoe UI"/>
          <w:sz w:val="18"/>
          <w:szCs w:val="18"/>
        </w:rPr>
      </w:pPr>
      <w:r w:rsidRPr="00D53FB7">
        <w:rPr>
          <w:rStyle w:val="normaltextrun"/>
          <w:rFonts w:ascii="Jost" w:hAnsi="Jost" w:cs="Segoe UI"/>
          <w:sz w:val="18"/>
          <w:szCs w:val="18"/>
        </w:rPr>
        <w:t xml:space="preserve">Possess Arizona Driver’s License and a vehicle to use in performance of job if </w:t>
      </w:r>
      <w:proofErr w:type="gramStart"/>
      <w:r w:rsidRPr="00D53FB7">
        <w:rPr>
          <w:rStyle w:val="normaltextrun"/>
          <w:rFonts w:ascii="Jost" w:hAnsi="Jost" w:cs="Segoe UI"/>
          <w:sz w:val="18"/>
          <w:szCs w:val="18"/>
        </w:rPr>
        <w:t>needed</w:t>
      </w:r>
      <w:proofErr w:type="gramEnd"/>
      <w:r w:rsidRPr="00D53FB7">
        <w:rPr>
          <w:rStyle w:val="eop"/>
          <w:rFonts w:ascii="Jost" w:hAnsi="Jost" w:cs="Segoe UI"/>
          <w:sz w:val="18"/>
          <w:szCs w:val="18"/>
        </w:rPr>
        <w:t> </w:t>
      </w:r>
    </w:p>
    <w:p w14:paraId="6BA3FEB9" w14:textId="77777777" w:rsidR="00D53FB7" w:rsidRPr="00D53FB7" w:rsidRDefault="00D53FB7" w:rsidP="00D53FB7">
      <w:pPr>
        <w:pStyle w:val="paragraph"/>
        <w:numPr>
          <w:ilvl w:val="0"/>
          <w:numId w:val="12"/>
        </w:numPr>
        <w:spacing w:before="0" w:beforeAutospacing="0" w:after="0" w:afterAutospacing="0"/>
        <w:ind w:left="1170" w:firstLine="0"/>
        <w:textAlignment w:val="baseline"/>
        <w:rPr>
          <w:rFonts w:ascii="Jost" w:hAnsi="Jost" w:cs="Segoe UI"/>
          <w:sz w:val="18"/>
          <w:szCs w:val="18"/>
        </w:rPr>
      </w:pPr>
      <w:r w:rsidRPr="00D53FB7">
        <w:rPr>
          <w:rStyle w:val="normaltextrun"/>
          <w:rFonts w:ascii="Jost" w:hAnsi="Jost" w:cs="Segoe UI"/>
          <w:sz w:val="18"/>
          <w:szCs w:val="18"/>
        </w:rPr>
        <w:t>Upon hiring, ability to obtain DPS Level One Fingerprint clearance card, and Adult Protective Service and Central Registry Clearance.</w:t>
      </w:r>
      <w:r w:rsidRPr="00D53FB7">
        <w:rPr>
          <w:rStyle w:val="eop"/>
          <w:rFonts w:ascii="Jost" w:hAnsi="Jost" w:cs="Segoe UI"/>
          <w:sz w:val="18"/>
          <w:szCs w:val="18"/>
        </w:rPr>
        <w:t> </w:t>
      </w:r>
    </w:p>
    <w:p w14:paraId="0D6FF48C" w14:textId="77777777" w:rsidR="00D53FB7" w:rsidRPr="00D53FB7" w:rsidRDefault="00D53FB7" w:rsidP="00D53FB7">
      <w:pPr>
        <w:pStyle w:val="paragraph"/>
        <w:numPr>
          <w:ilvl w:val="0"/>
          <w:numId w:val="12"/>
        </w:numPr>
        <w:spacing w:before="0" w:beforeAutospacing="0" w:after="0" w:afterAutospacing="0"/>
        <w:ind w:left="1170" w:firstLine="0"/>
        <w:textAlignment w:val="baseline"/>
        <w:rPr>
          <w:rFonts w:ascii="Jost" w:hAnsi="Jost" w:cs="Segoe UI"/>
          <w:sz w:val="18"/>
          <w:szCs w:val="18"/>
        </w:rPr>
      </w:pPr>
      <w:r w:rsidRPr="00D53FB7">
        <w:rPr>
          <w:rStyle w:val="normaltextrun"/>
          <w:rFonts w:ascii="Jost" w:hAnsi="Jost" w:cs="Segoe UI"/>
          <w:sz w:val="18"/>
          <w:szCs w:val="18"/>
        </w:rPr>
        <w:t>Maricopa County Food Handlers Card may be required after hiring.</w:t>
      </w:r>
      <w:r w:rsidRPr="00D53FB7">
        <w:rPr>
          <w:rStyle w:val="eop"/>
          <w:rFonts w:ascii="Jost" w:hAnsi="Jost" w:cs="Segoe UI"/>
          <w:sz w:val="18"/>
          <w:szCs w:val="18"/>
        </w:rPr>
        <w:t> </w:t>
      </w:r>
    </w:p>
    <w:p w14:paraId="1B0563B9" w14:textId="77777777" w:rsidR="00D53FB7" w:rsidRPr="00D53FB7" w:rsidRDefault="00D53FB7" w:rsidP="00D53FB7">
      <w:pPr>
        <w:pStyle w:val="paragraph"/>
        <w:spacing w:before="0" w:beforeAutospacing="0" w:after="0" w:afterAutospacing="0"/>
        <w:textAlignment w:val="baseline"/>
        <w:rPr>
          <w:rFonts w:ascii="Jost" w:hAnsi="Jost" w:cs="Segoe UI"/>
          <w:sz w:val="18"/>
          <w:szCs w:val="18"/>
        </w:rPr>
      </w:pPr>
      <w:r w:rsidRPr="00D53FB7">
        <w:rPr>
          <w:rStyle w:val="eop"/>
          <w:rFonts w:ascii="Jost" w:hAnsi="Jost" w:cs="Segoe UI"/>
          <w:sz w:val="18"/>
          <w:szCs w:val="18"/>
        </w:rPr>
        <w:t> </w:t>
      </w:r>
    </w:p>
    <w:p w14:paraId="38CF60E9" w14:textId="77777777" w:rsidR="00D53FB7" w:rsidRPr="00D53FB7" w:rsidRDefault="00D53FB7" w:rsidP="00D53FB7">
      <w:pPr>
        <w:pStyle w:val="paragraph"/>
        <w:spacing w:before="0" w:beforeAutospacing="0" w:after="0" w:afterAutospacing="0"/>
        <w:ind w:left="90"/>
        <w:textAlignment w:val="baseline"/>
        <w:rPr>
          <w:rFonts w:ascii="Jost" w:hAnsi="Jost" w:cs="Segoe UI"/>
          <w:sz w:val="18"/>
          <w:szCs w:val="18"/>
        </w:rPr>
      </w:pPr>
      <w:r w:rsidRPr="00D53FB7">
        <w:rPr>
          <w:rStyle w:val="normaltextrun"/>
          <w:rFonts w:ascii="Jost" w:hAnsi="Jost" w:cs="Segoe UI"/>
          <w:b/>
          <w:bCs/>
          <w:sz w:val="18"/>
          <w:szCs w:val="18"/>
        </w:rPr>
        <w:t xml:space="preserve">Status: </w:t>
      </w:r>
      <w:r w:rsidRPr="00D53FB7">
        <w:rPr>
          <w:rStyle w:val="normaltextrun"/>
          <w:rFonts w:ascii="Jost" w:hAnsi="Jost" w:cs="Segoe UI"/>
          <w:sz w:val="18"/>
          <w:szCs w:val="18"/>
        </w:rPr>
        <w:t>Part-time, non-exempt, averaging 20 hours per week</w:t>
      </w:r>
      <w:r w:rsidRPr="00D53FB7">
        <w:rPr>
          <w:rStyle w:val="eop"/>
          <w:rFonts w:ascii="Jost" w:hAnsi="Jost" w:cs="Segoe UI"/>
          <w:sz w:val="18"/>
          <w:szCs w:val="18"/>
        </w:rPr>
        <w:t> </w:t>
      </w:r>
    </w:p>
    <w:p w14:paraId="06C5A709" w14:textId="77777777" w:rsidR="00D53FB7" w:rsidRPr="00D53FB7" w:rsidRDefault="00D53FB7" w:rsidP="00D53FB7">
      <w:pPr>
        <w:pStyle w:val="paragraph"/>
        <w:spacing w:before="0" w:beforeAutospacing="0" w:after="0" w:afterAutospacing="0"/>
        <w:textAlignment w:val="baseline"/>
        <w:rPr>
          <w:rFonts w:ascii="Jost" w:hAnsi="Jost" w:cs="Segoe UI"/>
          <w:sz w:val="18"/>
          <w:szCs w:val="18"/>
        </w:rPr>
      </w:pPr>
      <w:r w:rsidRPr="00D53FB7">
        <w:rPr>
          <w:rStyle w:val="eop"/>
          <w:rFonts w:ascii="Jost" w:hAnsi="Jost" w:cs="Segoe UI"/>
          <w:sz w:val="18"/>
          <w:szCs w:val="18"/>
        </w:rPr>
        <w:t> </w:t>
      </w:r>
    </w:p>
    <w:p w14:paraId="67A5B652" w14:textId="77777777" w:rsidR="00D53FB7" w:rsidRPr="00D53FB7" w:rsidRDefault="00D53FB7" w:rsidP="00D53FB7">
      <w:pPr>
        <w:pStyle w:val="paragraph"/>
        <w:spacing w:before="0" w:beforeAutospacing="0" w:after="0" w:afterAutospacing="0"/>
        <w:ind w:left="90"/>
        <w:textAlignment w:val="baseline"/>
        <w:rPr>
          <w:rFonts w:ascii="Jost" w:hAnsi="Jost" w:cs="Segoe UI"/>
          <w:sz w:val="18"/>
          <w:szCs w:val="18"/>
        </w:rPr>
      </w:pPr>
      <w:r w:rsidRPr="00D53FB7">
        <w:rPr>
          <w:rStyle w:val="normaltextrun"/>
          <w:rFonts w:ascii="Jost" w:hAnsi="Jost" w:cs="Segoe UI"/>
          <w:b/>
          <w:bCs/>
          <w:sz w:val="18"/>
          <w:szCs w:val="18"/>
        </w:rPr>
        <w:t xml:space="preserve">Compensation: </w:t>
      </w:r>
      <w:r w:rsidRPr="00D53FB7">
        <w:rPr>
          <w:rStyle w:val="normaltextrun"/>
          <w:rFonts w:ascii="Jost" w:hAnsi="Jost" w:cs="Segoe UI"/>
          <w:sz w:val="18"/>
          <w:szCs w:val="18"/>
        </w:rPr>
        <w:t>$16 - $17 per hour</w:t>
      </w:r>
      <w:r w:rsidRPr="00D53FB7">
        <w:rPr>
          <w:rStyle w:val="eop"/>
          <w:rFonts w:ascii="Jost" w:hAnsi="Jost" w:cs="Segoe UI"/>
          <w:sz w:val="18"/>
          <w:szCs w:val="18"/>
        </w:rPr>
        <w:t> </w:t>
      </w:r>
    </w:p>
    <w:p w14:paraId="5B504E84" w14:textId="77777777" w:rsidR="00D53FB7" w:rsidRPr="00D53FB7" w:rsidRDefault="00D53FB7" w:rsidP="00D53FB7">
      <w:pPr>
        <w:pStyle w:val="paragraph"/>
        <w:spacing w:before="0" w:beforeAutospacing="0" w:after="0" w:afterAutospacing="0"/>
        <w:textAlignment w:val="baseline"/>
        <w:rPr>
          <w:rFonts w:ascii="Jost" w:hAnsi="Jost" w:cs="Segoe UI"/>
          <w:sz w:val="18"/>
          <w:szCs w:val="18"/>
        </w:rPr>
      </w:pPr>
      <w:r w:rsidRPr="00D53FB7">
        <w:rPr>
          <w:rStyle w:val="eop"/>
          <w:rFonts w:ascii="Jost" w:hAnsi="Jost" w:cs="Segoe UI"/>
          <w:sz w:val="18"/>
          <w:szCs w:val="18"/>
        </w:rPr>
        <w:t> </w:t>
      </w:r>
    </w:p>
    <w:p w14:paraId="32E0F8EB" w14:textId="77777777" w:rsidR="00D53FB7" w:rsidRPr="00D53FB7" w:rsidRDefault="00D53FB7" w:rsidP="00D53FB7">
      <w:pPr>
        <w:pStyle w:val="paragraph"/>
        <w:spacing w:before="0" w:beforeAutospacing="0" w:after="0" w:afterAutospacing="0"/>
        <w:ind w:hanging="360"/>
        <w:textAlignment w:val="baseline"/>
        <w:rPr>
          <w:rFonts w:ascii="Jost" w:hAnsi="Jost" w:cs="Segoe UI"/>
          <w:sz w:val="18"/>
          <w:szCs w:val="18"/>
        </w:rPr>
      </w:pPr>
      <w:r w:rsidRPr="00D53FB7">
        <w:rPr>
          <w:rStyle w:val="normaltextrun"/>
          <w:rFonts w:ascii="Jost" w:hAnsi="Jost" w:cs="Segoe UI"/>
          <w:b/>
          <w:bCs/>
          <w:sz w:val="18"/>
          <w:szCs w:val="18"/>
        </w:rPr>
        <w:t xml:space="preserve">Benefits:  </w:t>
      </w:r>
      <w:r w:rsidRPr="00D53FB7">
        <w:rPr>
          <w:rStyle w:val="normaltextrun"/>
          <w:rFonts w:ascii="Jost" w:hAnsi="Jost" w:cs="Segoe UI"/>
          <w:sz w:val="18"/>
          <w:szCs w:val="18"/>
        </w:rPr>
        <w:t>TCAA provides a robust additional benefit package to complement compensation. This package includes paid holidays including a personal birthday and religious/cultural preference holiday, vacation and sick time accrual that increases with tenure, as well as medical, dental and vision insurance, life insurance, disability benefits, Health Savings Account, Employee Assistance Program, telemedicine, and retirement. TCAA pays 100% of the employee’s premium for medical insurance.</w:t>
      </w:r>
      <w:r w:rsidRPr="00D53FB7">
        <w:rPr>
          <w:rStyle w:val="eop"/>
          <w:rFonts w:ascii="Jost" w:hAnsi="Jost" w:cs="Segoe UI"/>
          <w:sz w:val="18"/>
          <w:szCs w:val="18"/>
        </w:rPr>
        <w:t> </w:t>
      </w:r>
    </w:p>
    <w:p w14:paraId="5B615E20" w14:textId="7EF727B1" w:rsidR="00D53FB7" w:rsidRPr="00D53FB7" w:rsidRDefault="00D53FB7" w:rsidP="00D53FB7">
      <w:pPr>
        <w:pStyle w:val="paragraph"/>
        <w:spacing w:before="0" w:beforeAutospacing="0" w:after="0" w:afterAutospacing="0"/>
        <w:ind w:hanging="360"/>
        <w:textAlignment w:val="baseline"/>
        <w:rPr>
          <w:rFonts w:ascii="Jost" w:hAnsi="Jost" w:cs="Segoe UI"/>
          <w:sz w:val="18"/>
          <w:szCs w:val="18"/>
        </w:rPr>
      </w:pPr>
      <w:r w:rsidRPr="00D53FB7">
        <w:rPr>
          <w:rStyle w:val="eop"/>
          <w:rFonts w:ascii="Jost" w:hAnsi="Jost" w:cs="Segoe UI"/>
          <w:sz w:val="18"/>
          <w:szCs w:val="18"/>
        </w:rPr>
        <w:t> </w:t>
      </w:r>
    </w:p>
    <w:p w14:paraId="4164D727" w14:textId="77777777" w:rsidR="00D53FB7" w:rsidRDefault="00D53FB7" w:rsidP="00D53FB7">
      <w:pPr>
        <w:spacing w:line="216" w:lineRule="auto"/>
        <w:jc w:val="center"/>
        <w:rPr>
          <w:rFonts w:ascii="Jost" w:hAnsi="Jost"/>
          <w:b/>
          <w:bCs/>
        </w:rPr>
      </w:pPr>
      <w:r w:rsidRPr="00644FD6">
        <w:rPr>
          <w:rFonts w:ascii="Jost" w:hAnsi="Jost"/>
          <w:b/>
          <w:bCs/>
        </w:rPr>
        <w:t>TCAA is an Equal Opportunity Employer</w:t>
      </w:r>
    </w:p>
    <w:p w14:paraId="6731E12C" w14:textId="6E38C356" w:rsidR="00D53FB7" w:rsidRPr="00D53FB7" w:rsidRDefault="00D53FB7" w:rsidP="00D53FB7">
      <w:pPr>
        <w:pStyle w:val="NormalWeb"/>
        <w:shd w:val="clear" w:color="auto" w:fill="FFFFFF"/>
        <w:spacing w:before="0" w:beforeAutospacing="0" w:after="0" w:afterAutospacing="0"/>
        <w:rPr>
          <w:rFonts w:ascii="Calibri" w:hAnsi="Calibri" w:cs="Calibri"/>
          <w:color w:val="242424"/>
          <w:sz w:val="22"/>
          <w:szCs w:val="22"/>
        </w:rPr>
      </w:pPr>
      <w:r>
        <w:rPr>
          <w:rFonts w:ascii="Jost" w:hAnsi="Jost" w:cs="Calibri"/>
          <w:color w:val="000000"/>
          <w:sz w:val="20"/>
          <w:szCs w:val="20"/>
          <w:bdr w:val="none" w:sz="0" w:space="0" w:color="auto" w:frame="1"/>
        </w:rPr>
        <w:t xml:space="preserve">Tempe Community Action Agency is committed to maintaining and promoting a diverse, inclusive, </w:t>
      </w:r>
      <w:proofErr w:type="gramStart"/>
      <w:r>
        <w:rPr>
          <w:rFonts w:ascii="Jost" w:hAnsi="Jost" w:cs="Calibri"/>
          <w:color w:val="000000"/>
          <w:sz w:val="20"/>
          <w:szCs w:val="20"/>
          <w:bdr w:val="none" w:sz="0" w:space="0" w:color="auto" w:frame="1"/>
        </w:rPr>
        <w:t>accessible</w:t>
      </w:r>
      <w:proofErr w:type="gramEnd"/>
      <w:r>
        <w:rPr>
          <w:rFonts w:ascii="Jost" w:hAnsi="Jost" w:cs="Calibri"/>
          <w:color w:val="000000"/>
          <w:sz w:val="20"/>
          <w:szCs w:val="20"/>
          <w:bdr w:val="none" w:sz="0" w:space="0" w:color="auto" w:frame="1"/>
        </w:rPr>
        <w:t xml:space="preserve"> and equitable environment where all employees are welcomed, respected and valued regardless of age, race, ethnicity, religion, national origin, sexual orientation, gender identity or expression, disability/medical condition, or any other status. Our human capital is the most </w:t>
      </w:r>
      <w:proofErr w:type="gramStart"/>
      <w:r>
        <w:rPr>
          <w:rFonts w:ascii="Jost" w:hAnsi="Jost" w:cs="Calibri"/>
          <w:color w:val="000000"/>
          <w:sz w:val="20"/>
          <w:szCs w:val="20"/>
          <w:bdr w:val="none" w:sz="0" w:space="0" w:color="auto" w:frame="1"/>
        </w:rPr>
        <w:t>valuable asset</w:t>
      </w:r>
      <w:proofErr w:type="gramEnd"/>
      <w:r>
        <w:rPr>
          <w:rFonts w:ascii="Jost" w:hAnsi="Jost" w:cs="Calibri"/>
          <w:color w:val="000000"/>
          <w:sz w:val="20"/>
          <w:szCs w:val="20"/>
          <w:bdr w:val="none" w:sz="0" w:space="0" w:color="auto" w:frame="1"/>
        </w:rPr>
        <w:t xml:space="preserve"> we have. The collective sum of the individual differences, life experiences, knowledge, inventiveness, innovation, self-expression, unique capabilities, and talent that our employees invest in their work represents a significant part of not only our culture, but our reputation and organization’s achievement as well.  </w:t>
      </w:r>
      <w:r>
        <w:rPr>
          <w:rFonts w:ascii="Jost" w:hAnsi="Jost" w:cs="Calibri"/>
          <w:color w:val="333333"/>
          <w:sz w:val="20"/>
          <w:szCs w:val="20"/>
          <w:bdr w:val="none" w:sz="0" w:space="0" w:color="auto" w:frame="1"/>
        </w:rPr>
        <w:t>We recruit and retain individuals with backgrounds and skills from across the professional spectrum who join our organization because they want to make a real difference in the lives of our neighbors.</w:t>
      </w:r>
    </w:p>
    <w:p w14:paraId="2CFD2E9F" w14:textId="77777777" w:rsidR="00D53FB7" w:rsidRDefault="00D53FB7" w:rsidP="00D53FB7">
      <w:pPr>
        <w:pStyle w:val="paragraph"/>
        <w:spacing w:before="0" w:beforeAutospacing="0" w:after="0" w:afterAutospacing="0"/>
        <w:textAlignment w:val="baseline"/>
        <w:rPr>
          <w:rFonts w:ascii="Segoe UI" w:hAnsi="Segoe UI" w:cs="Segoe UI"/>
          <w:sz w:val="18"/>
          <w:szCs w:val="18"/>
        </w:rPr>
      </w:pPr>
      <w:r>
        <w:rPr>
          <w:rStyle w:val="eop"/>
          <w:rFonts w:ascii="Jost" w:hAnsi="Jost" w:cs="Segoe UI"/>
          <w:sz w:val="22"/>
          <w:szCs w:val="22"/>
        </w:rPr>
        <w:t> </w:t>
      </w:r>
    </w:p>
    <w:p w14:paraId="07F25D9C" w14:textId="77777777" w:rsidR="00D53FB7" w:rsidRDefault="00D53FB7" w:rsidP="00D53FB7">
      <w:pPr>
        <w:pStyle w:val="paragraph"/>
        <w:spacing w:before="0" w:beforeAutospacing="0" w:after="0" w:afterAutospacing="0"/>
        <w:ind w:left="90"/>
        <w:textAlignment w:val="baseline"/>
        <w:rPr>
          <w:rFonts w:ascii="Segoe UI" w:hAnsi="Segoe UI" w:cs="Segoe UI"/>
          <w:b/>
          <w:bCs/>
          <w:sz w:val="18"/>
          <w:szCs w:val="18"/>
        </w:rPr>
      </w:pPr>
      <w:r>
        <w:rPr>
          <w:rStyle w:val="eop"/>
          <w:rFonts w:ascii="Gill Sans MT" w:hAnsi="Gill Sans MT" w:cs="Segoe UI"/>
          <w:b/>
          <w:bCs/>
          <w:sz w:val="22"/>
          <w:szCs w:val="22"/>
        </w:rPr>
        <w:lastRenderedPageBreak/>
        <w:t> </w:t>
      </w:r>
    </w:p>
    <w:p w14:paraId="03C5E930" w14:textId="77777777" w:rsidR="00D53FB7" w:rsidRDefault="00D53FB7"/>
    <w:sectPr w:rsidR="00D53FB7">
      <w:head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E88C3F" w14:textId="77777777" w:rsidR="00D53FB7" w:rsidRDefault="00D53FB7" w:rsidP="00D53FB7">
      <w:pPr>
        <w:spacing w:after="0" w:line="240" w:lineRule="auto"/>
      </w:pPr>
      <w:r>
        <w:separator/>
      </w:r>
    </w:p>
  </w:endnote>
  <w:endnote w:type="continuationSeparator" w:id="0">
    <w:p w14:paraId="673B0797" w14:textId="77777777" w:rsidR="00D53FB7" w:rsidRDefault="00D53FB7" w:rsidP="00D53FB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Jost">
    <w:panose1 w:val="00000000000000000000"/>
    <w:charset w:val="4D"/>
    <w:family w:val="auto"/>
    <w:pitch w:val="variable"/>
    <w:sig w:usb0="A00002EF" w:usb1="0000205B" w:usb2="00000010" w:usb3="00000000" w:csb0="00000097"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04F690" w14:textId="77777777" w:rsidR="00D53FB7" w:rsidRDefault="00D53FB7" w:rsidP="00D53FB7">
      <w:pPr>
        <w:spacing w:after="0" w:line="240" w:lineRule="auto"/>
      </w:pPr>
      <w:r>
        <w:separator/>
      </w:r>
    </w:p>
  </w:footnote>
  <w:footnote w:type="continuationSeparator" w:id="0">
    <w:p w14:paraId="473910C9" w14:textId="77777777" w:rsidR="00D53FB7" w:rsidRDefault="00D53FB7" w:rsidP="00D53FB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970D2E" w14:textId="1D3F4EC9" w:rsidR="00D53FB7" w:rsidRDefault="00D53FB7">
    <w:pPr>
      <w:pStyle w:val="Header"/>
    </w:pPr>
    <w:r>
      <w:rPr>
        <w:noProof/>
      </w:rPr>
      <w:drawing>
        <wp:inline distT="0" distB="0" distL="0" distR="0" wp14:anchorId="058DA463" wp14:editId="23630DC1">
          <wp:extent cx="2611120" cy="734060"/>
          <wp:effectExtent l="0" t="0" r="0" b="0"/>
          <wp:docPr id="386706540" name="Picture 1" descr="A close-up of black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6706540" name="Picture 1" descr="A close-up of black text&#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611120" cy="734060"/>
                  </a:xfrm>
                  <a:prstGeom prst="rect">
                    <a:avLst/>
                  </a:prstGeom>
                  <a:noFill/>
                  <a:ln>
                    <a:noFill/>
                  </a:ln>
                </pic:spPr>
              </pic:pic>
            </a:graphicData>
          </a:graphic>
        </wp:inline>
      </w:drawing>
    </w:r>
    <w:r>
      <w:rPr>
        <w:rFonts w:ascii="Gill Sans MT" w:hAnsi="Gill Sans MT"/>
        <w:color w:val="000000"/>
        <w:shd w:val="clear" w:color="auto" w:fill="FFFFFF"/>
      </w:rPr>
      <w:br/>
    </w:r>
  </w:p>
  <w:p w14:paraId="122990AC" w14:textId="77777777" w:rsidR="00D53FB7" w:rsidRDefault="00D53FB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7524BE"/>
    <w:multiLevelType w:val="multilevel"/>
    <w:tmpl w:val="7A5CC1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17F1D3B"/>
    <w:multiLevelType w:val="multilevel"/>
    <w:tmpl w:val="437A04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4CC2FAD"/>
    <w:multiLevelType w:val="multilevel"/>
    <w:tmpl w:val="70F015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A5C2392"/>
    <w:multiLevelType w:val="multilevel"/>
    <w:tmpl w:val="A4D863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33B97474"/>
    <w:multiLevelType w:val="multilevel"/>
    <w:tmpl w:val="A8BE0E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3D1751C8"/>
    <w:multiLevelType w:val="multilevel"/>
    <w:tmpl w:val="719CFE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3D7C09F3"/>
    <w:multiLevelType w:val="multilevel"/>
    <w:tmpl w:val="B9961D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40B47FE7"/>
    <w:multiLevelType w:val="multilevel"/>
    <w:tmpl w:val="4BBA83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5F9C26F2"/>
    <w:multiLevelType w:val="multilevel"/>
    <w:tmpl w:val="BD6C85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679E5C14"/>
    <w:multiLevelType w:val="multilevel"/>
    <w:tmpl w:val="7572F6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727377D8"/>
    <w:multiLevelType w:val="multilevel"/>
    <w:tmpl w:val="B94C42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74FA76B8"/>
    <w:multiLevelType w:val="multilevel"/>
    <w:tmpl w:val="68B42A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2013029009">
    <w:abstractNumId w:val="8"/>
  </w:num>
  <w:num w:numId="2" w16cid:durableId="600719689">
    <w:abstractNumId w:val="4"/>
  </w:num>
  <w:num w:numId="3" w16cid:durableId="1424254781">
    <w:abstractNumId w:val="10"/>
  </w:num>
  <w:num w:numId="4" w16cid:durableId="1447584621">
    <w:abstractNumId w:val="6"/>
  </w:num>
  <w:num w:numId="5" w16cid:durableId="102725644">
    <w:abstractNumId w:val="7"/>
  </w:num>
  <w:num w:numId="6" w16cid:durableId="752968299">
    <w:abstractNumId w:val="5"/>
  </w:num>
  <w:num w:numId="7" w16cid:durableId="1936211463">
    <w:abstractNumId w:val="3"/>
  </w:num>
  <w:num w:numId="8" w16cid:durableId="1087847881">
    <w:abstractNumId w:val="11"/>
  </w:num>
  <w:num w:numId="9" w16cid:durableId="2122871059">
    <w:abstractNumId w:val="0"/>
  </w:num>
  <w:num w:numId="10" w16cid:durableId="993072443">
    <w:abstractNumId w:val="1"/>
  </w:num>
  <w:num w:numId="11" w16cid:durableId="930088009">
    <w:abstractNumId w:val="9"/>
  </w:num>
  <w:num w:numId="12" w16cid:durableId="30666408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3"/>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D53FB7"/>
    <w:rsid w:val="0023423C"/>
    <w:rsid w:val="00A6463F"/>
    <w:rsid w:val="00D53FB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34746F"/>
  <w15:chartTrackingRefBased/>
  <w15:docId w15:val="{BBFC1AFD-3FA5-42DF-A7F6-478DBC2822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53FB7"/>
    <w:pPr>
      <w:tabs>
        <w:tab w:val="center" w:pos="4680"/>
        <w:tab w:val="right" w:pos="9360"/>
      </w:tabs>
      <w:spacing w:after="0" w:line="240" w:lineRule="auto"/>
    </w:pPr>
  </w:style>
  <w:style w:type="character" w:customStyle="1" w:styleId="HeaderChar">
    <w:name w:val="Header Char"/>
    <w:basedOn w:val="DefaultParagraphFont"/>
    <w:link w:val="Header"/>
    <w:uiPriority w:val="99"/>
    <w:rsid w:val="00D53FB7"/>
  </w:style>
  <w:style w:type="paragraph" w:styleId="Footer">
    <w:name w:val="footer"/>
    <w:basedOn w:val="Normal"/>
    <w:link w:val="FooterChar"/>
    <w:uiPriority w:val="99"/>
    <w:unhideWhenUsed/>
    <w:rsid w:val="00D53FB7"/>
    <w:pPr>
      <w:tabs>
        <w:tab w:val="center" w:pos="4680"/>
        <w:tab w:val="right" w:pos="9360"/>
      </w:tabs>
      <w:spacing w:after="0" w:line="240" w:lineRule="auto"/>
    </w:pPr>
  </w:style>
  <w:style w:type="character" w:customStyle="1" w:styleId="FooterChar">
    <w:name w:val="Footer Char"/>
    <w:basedOn w:val="DefaultParagraphFont"/>
    <w:link w:val="Footer"/>
    <w:uiPriority w:val="99"/>
    <w:rsid w:val="00D53FB7"/>
  </w:style>
  <w:style w:type="character" w:customStyle="1" w:styleId="normaltextrun">
    <w:name w:val="normaltextrun"/>
    <w:basedOn w:val="DefaultParagraphFont"/>
    <w:rsid w:val="00D53FB7"/>
  </w:style>
  <w:style w:type="character" w:customStyle="1" w:styleId="eop">
    <w:name w:val="eop"/>
    <w:basedOn w:val="DefaultParagraphFont"/>
    <w:rsid w:val="00D53FB7"/>
  </w:style>
  <w:style w:type="paragraph" w:customStyle="1" w:styleId="paragraph">
    <w:name w:val="paragraph"/>
    <w:basedOn w:val="Normal"/>
    <w:rsid w:val="00D53FB7"/>
    <w:pPr>
      <w:spacing w:before="100" w:beforeAutospacing="1" w:after="100" w:afterAutospacing="1" w:line="240" w:lineRule="auto"/>
    </w:pPr>
    <w:rPr>
      <w:rFonts w:ascii="Times New Roman" w:eastAsia="Times New Roman" w:hAnsi="Times New Roman" w:cs="Times New Roman"/>
      <w:kern w:val="0"/>
      <w:sz w:val="24"/>
      <w:szCs w:val="24"/>
    </w:rPr>
  </w:style>
  <w:style w:type="paragraph" w:styleId="NormalWeb">
    <w:name w:val="Normal (Web)"/>
    <w:basedOn w:val="Normal"/>
    <w:uiPriority w:val="99"/>
    <w:unhideWhenUsed/>
    <w:rsid w:val="00D53FB7"/>
    <w:pPr>
      <w:spacing w:before="100" w:beforeAutospacing="1" w:after="100" w:afterAutospacing="1" w:line="240" w:lineRule="auto"/>
    </w:pPr>
    <w:rPr>
      <w:rFonts w:ascii="Times New Roman" w:eastAsia="Times New Roman" w:hAnsi="Times New Roman" w:cs="Times New Roman"/>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19849535">
      <w:bodyDiv w:val="1"/>
      <w:marLeft w:val="0"/>
      <w:marRight w:val="0"/>
      <w:marTop w:val="0"/>
      <w:marBottom w:val="0"/>
      <w:divBdr>
        <w:top w:val="none" w:sz="0" w:space="0" w:color="auto"/>
        <w:left w:val="none" w:sz="0" w:space="0" w:color="auto"/>
        <w:bottom w:val="none" w:sz="0" w:space="0" w:color="auto"/>
        <w:right w:val="none" w:sz="0" w:space="0" w:color="auto"/>
      </w:divBdr>
      <w:divsChild>
        <w:div w:id="135339990">
          <w:marLeft w:val="0"/>
          <w:marRight w:val="0"/>
          <w:marTop w:val="0"/>
          <w:marBottom w:val="0"/>
          <w:divBdr>
            <w:top w:val="none" w:sz="0" w:space="0" w:color="auto"/>
            <w:left w:val="none" w:sz="0" w:space="0" w:color="auto"/>
            <w:bottom w:val="none" w:sz="0" w:space="0" w:color="auto"/>
            <w:right w:val="none" w:sz="0" w:space="0" w:color="auto"/>
          </w:divBdr>
        </w:div>
        <w:div w:id="1896968831">
          <w:marLeft w:val="0"/>
          <w:marRight w:val="0"/>
          <w:marTop w:val="0"/>
          <w:marBottom w:val="0"/>
          <w:divBdr>
            <w:top w:val="none" w:sz="0" w:space="0" w:color="auto"/>
            <w:left w:val="none" w:sz="0" w:space="0" w:color="auto"/>
            <w:bottom w:val="none" w:sz="0" w:space="0" w:color="auto"/>
            <w:right w:val="none" w:sz="0" w:space="0" w:color="auto"/>
          </w:divBdr>
        </w:div>
        <w:div w:id="711464845">
          <w:marLeft w:val="0"/>
          <w:marRight w:val="0"/>
          <w:marTop w:val="0"/>
          <w:marBottom w:val="0"/>
          <w:divBdr>
            <w:top w:val="none" w:sz="0" w:space="0" w:color="auto"/>
            <w:left w:val="none" w:sz="0" w:space="0" w:color="auto"/>
            <w:bottom w:val="none" w:sz="0" w:space="0" w:color="auto"/>
            <w:right w:val="none" w:sz="0" w:space="0" w:color="auto"/>
          </w:divBdr>
        </w:div>
        <w:div w:id="240021793">
          <w:marLeft w:val="0"/>
          <w:marRight w:val="0"/>
          <w:marTop w:val="0"/>
          <w:marBottom w:val="0"/>
          <w:divBdr>
            <w:top w:val="none" w:sz="0" w:space="0" w:color="auto"/>
            <w:left w:val="none" w:sz="0" w:space="0" w:color="auto"/>
            <w:bottom w:val="none" w:sz="0" w:space="0" w:color="auto"/>
            <w:right w:val="none" w:sz="0" w:space="0" w:color="auto"/>
          </w:divBdr>
        </w:div>
        <w:div w:id="542911850">
          <w:marLeft w:val="0"/>
          <w:marRight w:val="0"/>
          <w:marTop w:val="0"/>
          <w:marBottom w:val="0"/>
          <w:divBdr>
            <w:top w:val="none" w:sz="0" w:space="0" w:color="auto"/>
            <w:left w:val="none" w:sz="0" w:space="0" w:color="auto"/>
            <w:bottom w:val="none" w:sz="0" w:space="0" w:color="auto"/>
            <w:right w:val="none" w:sz="0" w:space="0" w:color="auto"/>
          </w:divBdr>
        </w:div>
        <w:div w:id="406466758">
          <w:marLeft w:val="0"/>
          <w:marRight w:val="0"/>
          <w:marTop w:val="0"/>
          <w:marBottom w:val="0"/>
          <w:divBdr>
            <w:top w:val="none" w:sz="0" w:space="0" w:color="auto"/>
            <w:left w:val="none" w:sz="0" w:space="0" w:color="auto"/>
            <w:bottom w:val="none" w:sz="0" w:space="0" w:color="auto"/>
            <w:right w:val="none" w:sz="0" w:space="0" w:color="auto"/>
          </w:divBdr>
          <w:divsChild>
            <w:div w:id="319314510">
              <w:marLeft w:val="0"/>
              <w:marRight w:val="0"/>
              <w:marTop w:val="0"/>
              <w:marBottom w:val="0"/>
              <w:divBdr>
                <w:top w:val="none" w:sz="0" w:space="0" w:color="auto"/>
                <w:left w:val="none" w:sz="0" w:space="0" w:color="auto"/>
                <w:bottom w:val="none" w:sz="0" w:space="0" w:color="auto"/>
                <w:right w:val="none" w:sz="0" w:space="0" w:color="auto"/>
              </w:divBdr>
            </w:div>
          </w:divsChild>
        </w:div>
        <w:div w:id="844245455">
          <w:marLeft w:val="0"/>
          <w:marRight w:val="0"/>
          <w:marTop w:val="0"/>
          <w:marBottom w:val="0"/>
          <w:divBdr>
            <w:top w:val="none" w:sz="0" w:space="0" w:color="auto"/>
            <w:left w:val="none" w:sz="0" w:space="0" w:color="auto"/>
            <w:bottom w:val="none" w:sz="0" w:space="0" w:color="auto"/>
            <w:right w:val="none" w:sz="0" w:space="0" w:color="auto"/>
          </w:divBdr>
          <w:divsChild>
            <w:div w:id="2034190064">
              <w:marLeft w:val="0"/>
              <w:marRight w:val="0"/>
              <w:marTop w:val="0"/>
              <w:marBottom w:val="0"/>
              <w:divBdr>
                <w:top w:val="none" w:sz="0" w:space="0" w:color="auto"/>
                <w:left w:val="none" w:sz="0" w:space="0" w:color="auto"/>
                <w:bottom w:val="none" w:sz="0" w:space="0" w:color="auto"/>
                <w:right w:val="none" w:sz="0" w:space="0" w:color="auto"/>
              </w:divBdr>
            </w:div>
            <w:div w:id="1914313701">
              <w:marLeft w:val="0"/>
              <w:marRight w:val="0"/>
              <w:marTop w:val="0"/>
              <w:marBottom w:val="0"/>
              <w:divBdr>
                <w:top w:val="none" w:sz="0" w:space="0" w:color="auto"/>
                <w:left w:val="none" w:sz="0" w:space="0" w:color="auto"/>
                <w:bottom w:val="none" w:sz="0" w:space="0" w:color="auto"/>
                <w:right w:val="none" w:sz="0" w:space="0" w:color="auto"/>
              </w:divBdr>
            </w:div>
          </w:divsChild>
        </w:div>
        <w:div w:id="1437864255">
          <w:marLeft w:val="0"/>
          <w:marRight w:val="0"/>
          <w:marTop w:val="0"/>
          <w:marBottom w:val="0"/>
          <w:divBdr>
            <w:top w:val="none" w:sz="0" w:space="0" w:color="auto"/>
            <w:left w:val="none" w:sz="0" w:space="0" w:color="auto"/>
            <w:bottom w:val="none" w:sz="0" w:space="0" w:color="auto"/>
            <w:right w:val="none" w:sz="0" w:space="0" w:color="auto"/>
          </w:divBdr>
          <w:divsChild>
            <w:div w:id="134952476">
              <w:marLeft w:val="0"/>
              <w:marRight w:val="0"/>
              <w:marTop w:val="0"/>
              <w:marBottom w:val="0"/>
              <w:divBdr>
                <w:top w:val="none" w:sz="0" w:space="0" w:color="auto"/>
                <w:left w:val="none" w:sz="0" w:space="0" w:color="auto"/>
                <w:bottom w:val="none" w:sz="0" w:space="0" w:color="auto"/>
                <w:right w:val="none" w:sz="0" w:space="0" w:color="auto"/>
              </w:divBdr>
            </w:div>
            <w:div w:id="1731608049">
              <w:marLeft w:val="0"/>
              <w:marRight w:val="0"/>
              <w:marTop w:val="0"/>
              <w:marBottom w:val="0"/>
              <w:divBdr>
                <w:top w:val="none" w:sz="0" w:space="0" w:color="auto"/>
                <w:left w:val="none" w:sz="0" w:space="0" w:color="auto"/>
                <w:bottom w:val="none" w:sz="0" w:space="0" w:color="auto"/>
                <w:right w:val="none" w:sz="0" w:space="0" w:color="auto"/>
              </w:divBdr>
            </w:div>
          </w:divsChild>
        </w:div>
        <w:div w:id="1411729738">
          <w:marLeft w:val="0"/>
          <w:marRight w:val="0"/>
          <w:marTop w:val="0"/>
          <w:marBottom w:val="0"/>
          <w:divBdr>
            <w:top w:val="none" w:sz="0" w:space="0" w:color="auto"/>
            <w:left w:val="none" w:sz="0" w:space="0" w:color="auto"/>
            <w:bottom w:val="none" w:sz="0" w:space="0" w:color="auto"/>
            <w:right w:val="none" w:sz="0" w:space="0" w:color="auto"/>
          </w:divBdr>
          <w:divsChild>
            <w:div w:id="696272706">
              <w:marLeft w:val="0"/>
              <w:marRight w:val="0"/>
              <w:marTop w:val="0"/>
              <w:marBottom w:val="0"/>
              <w:divBdr>
                <w:top w:val="none" w:sz="0" w:space="0" w:color="auto"/>
                <w:left w:val="none" w:sz="0" w:space="0" w:color="auto"/>
                <w:bottom w:val="none" w:sz="0" w:space="0" w:color="auto"/>
                <w:right w:val="none" w:sz="0" w:space="0" w:color="auto"/>
              </w:divBdr>
            </w:div>
            <w:div w:id="1016152151">
              <w:marLeft w:val="0"/>
              <w:marRight w:val="0"/>
              <w:marTop w:val="0"/>
              <w:marBottom w:val="0"/>
              <w:divBdr>
                <w:top w:val="none" w:sz="0" w:space="0" w:color="auto"/>
                <w:left w:val="none" w:sz="0" w:space="0" w:color="auto"/>
                <w:bottom w:val="none" w:sz="0" w:space="0" w:color="auto"/>
                <w:right w:val="none" w:sz="0" w:space="0" w:color="auto"/>
              </w:divBdr>
            </w:div>
            <w:div w:id="1779057373">
              <w:marLeft w:val="0"/>
              <w:marRight w:val="0"/>
              <w:marTop w:val="0"/>
              <w:marBottom w:val="0"/>
              <w:divBdr>
                <w:top w:val="none" w:sz="0" w:space="0" w:color="auto"/>
                <w:left w:val="none" w:sz="0" w:space="0" w:color="auto"/>
                <w:bottom w:val="none" w:sz="0" w:space="0" w:color="auto"/>
                <w:right w:val="none" w:sz="0" w:space="0" w:color="auto"/>
              </w:divBdr>
            </w:div>
            <w:div w:id="2080974449">
              <w:marLeft w:val="0"/>
              <w:marRight w:val="0"/>
              <w:marTop w:val="0"/>
              <w:marBottom w:val="0"/>
              <w:divBdr>
                <w:top w:val="none" w:sz="0" w:space="0" w:color="auto"/>
                <w:left w:val="none" w:sz="0" w:space="0" w:color="auto"/>
                <w:bottom w:val="none" w:sz="0" w:space="0" w:color="auto"/>
                <w:right w:val="none" w:sz="0" w:space="0" w:color="auto"/>
              </w:divBdr>
            </w:div>
          </w:divsChild>
        </w:div>
        <w:div w:id="948775824">
          <w:marLeft w:val="0"/>
          <w:marRight w:val="0"/>
          <w:marTop w:val="0"/>
          <w:marBottom w:val="0"/>
          <w:divBdr>
            <w:top w:val="none" w:sz="0" w:space="0" w:color="auto"/>
            <w:left w:val="none" w:sz="0" w:space="0" w:color="auto"/>
            <w:bottom w:val="none" w:sz="0" w:space="0" w:color="auto"/>
            <w:right w:val="none" w:sz="0" w:space="0" w:color="auto"/>
          </w:divBdr>
          <w:divsChild>
            <w:div w:id="612175210">
              <w:marLeft w:val="0"/>
              <w:marRight w:val="0"/>
              <w:marTop w:val="0"/>
              <w:marBottom w:val="0"/>
              <w:divBdr>
                <w:top w:val="none" w:sz="0" w:space="0" w:color="auto"/>
                <w:left w:val="none" w:sz="0" w:space="0" w:color="auto"/>
                <w:bottom w:val="none" w:sz="0" w:space="0" w:color="auto"/>
                <w:right w:val="none" w:sz="0" w:space="0" w:color="auto"/>
              </w:divBdr>
            </w:div>
            <w:div w:id="762842864">
              <w:marLeft w:val="0"/>
              <w:marRight w:val="0"/>
              <w:marTop w:val="0"/>
              <w:marBottom w:val="0"/>
              <w:divBdr>
                <w:top w:val="none" w:sz="0" w:space="0" w:color="auto"/>
                <w:left w:val="none" w:sz="0" w:space="0" w:color="auto"/>
                <w:bottom w:val="none" w:sz="0" w:space="0" w:color="auto"/>
                <w:right w:val="none" w:sz="0" w:space="0" w:color="auto"/>
              </w:divBdr>
            </w:div>
            <w:div w:id="929239383">
              <w:marLeft w:val="0"/>
              <w:marRight w:val="0"/>
              <w:marTop w:val="0"/>
              <w:marBottom w:val="0"/>
              <w:divBdr>
                <w:top w:val="none" w:sz="0" w:space="0" w:color="auto"/>
                <w:left w:val="none" w:sz="0" w:space="0" w:color="auto"/>
                <w:bottom w:val="none" w:sz="0" w:space="0" w:color="auto"/>
                <w:right w:val="none" w:sz="0" w:space="0" w:color="auto"/>
              </w:divBdr>
            </w:div>
          </w:divsChild>
        </w:div>
        <w:div w:id="1757356838">
          <w:marLeft w:val="0"/>
          <w:marRight w:val="0"/>
          <w:marTop w:val="0"/>
          <w:marBottom w:val="0"/>
          <w:divBdr>
            <w:top w:val="none" w:sz="0" w:space="0" w:color="auto"/>
            <w:left w:val="none" w:sz="0" w:space="0" w:color="auto"/>
            <w:bottom w:val="none" w:sz="0" w:space="0" w:color="auto"/>
            <w:right w:val="none" w:sz="0" w:space="0" w:color="auto"/>
          </w:divBdr>
          <w:divsChild>
            <w:div w:id="1258054242">
              <w:marLeft w:val="0"/>
              <w:marRight w:val="0"/>
              <w:marTop w:val="0"/>
              <w:marBottom w:val="0"/>
              <w:divBdr>
                <w:top w:val="none" w:sz="0" w:space="0" w:color="auto"/>
                <w:left w:val="none" w:sz="0" w:space="0" w:color="auto"/>
                <w:bottom w:val="none" w:sz="0" w:space="0" w:color="auto"/>
                <w:right w:val="none" w:sz="0" w:space="0" w:color="auto"/>
              </w:divBdr>
            </w:div>
            <w:div w:id="1819762978">
              <w:marLeft w:val="0"/>
              <w:marRight w:val="0"/>
              <w:marTop w:val="0"/>
              <w:marBottom w:val="0"/>
              <w:divBdr>
                <w:top w:val="none" w:sz="0" w:space="0" w:color="auto"/>
                <w:left w:val="none" w:sz="0" w:space="0" w:color="auto"/>
                <w:bottom w:val="none" w:sz="0" w:space="0" w:color="auto"/>
                <w:right w:val="none" w:sz="0" w:space="0" w:color="auto"/>
              </w:divBdr>
            </w:div>
            <w:div w:id="1774015266">
              <w:marLeft w:val="0"/>
              <w:marRight w:val="0"/>
              <w:marTop w:val="0"/>
              <w:marBottom w:val="0"/>
              <w:divBdr>
                <w:top w:val="none" w:sz="0" w:space="0" w:color="auto"/>
                <w:left w:val="none" w:sz="0" w:space="0" w:color="auto"/>
                <w:bottom w:val="none" w:sz="0" w:space="0" w:color="auto"/>
                <w:right w:val="none" w:sz="0" w:space="0" w:color="auto"/>
              </w:divBdr>
            </w:div>
          </w:divsChild>
        </w:div>
        <w:div w:id="1459715221">
          <w:marLeft w:val="0"/>
          <w:marRight w:val="0"/>
          <w:marTop w:val="0"/>
          <w:marBottom w:val="0"/>
          <w:divBdr>
            <w:top w:val="none" w:sz="0" w:space="0" w:color="auto"/>
            <w:left w:val="none" w:sz="0" w:space="0" w:color="auto"/>
            <w:bottom w:val="none" w:sz="0" w:space="0" w:color="auto"/>
            <w:right w:val="none" w:sz="0" w:space="0" w:color="auto"/>
          </w:divBdr>
          <w:divsChild>
            <w:div w:id="1455752388">
              <w:marLeft w:val="0"/>
              <w:marRight w:val="0"/>
              <w:marTop w:val="0"/>
              <w:marBottom w:val="0"/>
              <w:divBdr>
                <w:top w:val="none" w:sz="0" w:space="0" w:color="auto"/>
                <w:left w:val="none" w:sz="0" w:space="0" w:color="auto"/>
                <w:bottom w:val="none" w:sz="0" w:space="0" w:color="auto"/>
                <w:right w:val="none" w:sz="0" w:space="0" w:color="auto"/>
              </w:divBdr>
            </w:div>
          </w:divsChild>
        </w:div>
        <w:div w:id="997540780">
          <w:marLeft w:val="0"/>
          <w:marRight w:val="0"/>
          <w:marTop w:val="0"/>
          <w:marBottom w:val="0"/>
          <w:divBdr>
            <w:top w:val="none" w:sz="0" w:space="0" w:color="auto"/>
            <w:left w:val="none" w:sz="0" w:space="0" w:color="auto"/>
            <w:bottom w:val="none" w:sz="0" w:space="0" w:color="auto"/>
            <w:right w:val="none" w:sz="0" w:space="0" w:color="auto"/>
          </w:divBdr>
          <w:divsChild>
            <w:div w:id="1463573991">
              <w:marLeft w:val="0"/>
              <w:marRight w:val="0"/>
              <w:marTop w:val="0"/>
              <w:marBottom w:val="0"/>
              <w:divBdr>
                <w:top w:val="none" w:sz="0" w:space="0" w:color="auto"/>
                <w:left w:val="none" w:sz="0" w:space="0" w:color="auto"/>
                <w:bottom w:val="none" w:sz="0" w:space="0" w:color="auto"/>
                <w:right w:val="none" w:sz="0" w:space="0" w:color="auto"/>
              </w:divBdr>
            </w:div>
            <w:div w:id="50934183">
              <w:marLeft w:val="0"/>
              <w:marRight w:val="0"/>
              <w:marTop w:val="0"/>
              <w:marBottom w:val="0"/>
              <w:divBdr>
                <w:top w:val="none" w:sz="0" w:space="0" w:color="auto"/>
                <w:left w:val="none" w:sz="0" w:space="0" w:color="auto"/>
                <w:bottom w:val="none" w:sz="0" w:space="0" w:color="auto"/>
                <w:right w:val="none" w:sz="0" w:space="0" w:color="auto"/>
              </w:divBdr>
            </w:div>
            <w:div w:id="1739472676">
              <w:marLeft w:val="0"/>
              <w:marRight w:val="0"/>
              <w:marTop w:val="0"/>
              <w:marBottom w:val="0"/>
              <w:divBdr>
                <w:top w:val="none" w:sz="0" w:space="0" w:color="auto"/>
                <w:left w:val="none" w:sz="0" w:space="0" w:color="auto"/>
                <w:bottom w:val="none" w:sz="0" w:space="0" w:color="auto"/>
                <w:right w:val="none" w:sz="0" w:space="0" w:color="auto"/>
              </w:divBdr>
            </w:div>
            <w:div w:id="1675496610">
              <w:marLeft w:val="0"/>
              <w:marRight w:val="0"/>
              <w:marTop w:val="0"/>
              <w:marBottom w:val="0"/>
              <w:divBdr>
                <w:top w:val="none" w:sz="0" w:space="0" w:color="auto"/>
                <w:left w:val="none" w:sz="0" w:space="0" w:color="auto"/>
                <w:bottom w:val="none" w:sz="0" w:space="0" w:color="auto"/>
                <w:right w:val="none" w:sz="0" w:space="0" w:color="auto"/>
              </w:divBdr>
            </w:div>
          </w:divsChild>
        </w:div>
        <w:div w:id="363597852">
          <w:marLeft w:val="0"/>
          <w:marRight w:val="0"/>
          <w:marTop w:val="0"/>
          <w:marBottom w:val="0"/>
          <w:divBdr>
            <w:top w:val="none" w:sz="0" w:space="0" w:color="auto"/>
            <w:left w:val="none" w:sz="0" w:space="0" w:color="auto"/>
            <w:bottom w:val="none" w:sz="0" w:space="0" w:color="auto"/>
            <w:right w:val="none" w:sz="0" w:space="0" w:color="auto"/>
          </w:divBdr>
          <w:divsChild>
            <w:div w:id="1190491820">
              <w:marLeft w:val="0"/>
              <w:marRight w:val="0"/>
              <w:marTop w:val="0"/>
              <w:marBottom w:val="0"/>
              <w:divBdr>
                <w:top w:val="none" w:sz="0" w:space="0" w:color="auto"/>
                <w:left w:val="none" w:sz="0" w:space="0" w:color="auto"/>
                <w:bottom w:val="none" w:sz="0" w:space="0" w:color="auto"/>
                <w:right w:val="none" w:sz="0" w:space="0" w:color="auto"/>
              </w:divBdr>
            </w:div>
            <w:div w:id="1085801392">
              <w:marLeft w:val="0"/>
              <w:marRight w:val="0"/>
              <w:marTop w:val="0"/>
              <w:marBottom w:val="0"/>
              <w:divBdr>
                <w:top w:val="none" w:sz="0" w:space="0" w:color="auto"/>
                <w:left w:val="none" w:sz="0" w:space="0" w:color="auto"/>
                <w:bottom w:val="none" w:sz="0" w:space="0" w:color="auto"/>
                <w:right w:val="none" w:sz="0" w:space="0" w:color="auto"/>
              </w:divBdr>
            </w:div>
            <w:div w:id="1434859151">
              <w:marLeft w:val="0"/>
              <w:marRight w:val="0"/>
              <w:marTop w:val="0"/>
              <w:marBottom w:val="0"/>
              <w:divBdr>
                <w:top w:val="none" w:sz="0" w:space="0" w:color="auto"/>
                <w:left w:val="none" w:sz="0" w:space="0" w:color="auto"/>
                <w:bottom w:val="none" w:sz="0" w:space="0" w:color="auto"/>
                <w:right w:val="none" w:sz="0" w:space="0" w:color="auto"/>
              </w:divBdr>
            </w:div>
          </w:divsChild>
        </w:div>
        <w:div w:id="260144053">
          <w:marLeft w:val="0"/>
          <w:marRight w:val="0"/>
          <w:marTop w:val="0"/>
          <w:marBottom w:val="0"/>
          <w:divBdr>
            <w:top w:val="none" w:sz="0" w:space="0" w:color="auto"/>
            <w:left w:val="none" w:sz="0" w:space="0" w:color="auto"/>
            <w:bottom w:val="none" w:sz="0" w:space="0" w:color="auto"/>
            <w:right w:val="none" w:sz="0" w:space="0" w:color="auto"/>
          </w:divBdr>
        </w:div>
        <w:div w:id="1818765911">
          <w:marLeft w:val="0"/>
          <w:marRight w:val="0"/>
          <w:marTop w:val="0"/>
          <w:marBottom w:val="0"/>
          <w:divBdr>
            <w:top w:val="none" w:sz="0" w:space="0" w:color="auto"/>
            <w:left w:val="none" w:sz="0" w:space="0" w:color="auto"/>
            <w:bottom w:val="none" w:sz="0" w:space="0" w:color="auto"/>
            <w:right w:val="none" w:sz="0" w:space="0" w:color="auto"/>
          </w:divBdr>
        </w:div>
        <w:div w:id="1695383185">
          <w:marLeft w:val="0"/>
          <w:marRight w:val="0"/>
          <w:marTop w:val="0"/>
          <w:marBottom w:val="0"/>
          <w:divBdr>
            <w:top w:val="none" w:sz="0" w:space="0" w:color="auto"/>
            <w:left w:val="none" w:sz="0" w:space="0" w:color="auto"/>
            <w:bottom w:val="none" w:sz="0" w:space="0" w:color="auto"/>
            <w:right w:val="none" w:sz="0" w:space="0" w:color="auto"/>
          </w:divBdr>
        </w:div>
        <w:div w:id="546798129">
          <w:marLeft w:val="0"/>
          <w:marRight w:val="0"/>
          <w:marTop w:val="0"/>
          <w:marBottom w:val="0"/>
          <w:divBdr>
            <w:top w:val="none" w:sz="0" w:space="0" w:color="auto"/>
            <w:left w:val="none" w:sz="0" w:space="0" w:color="auto"/>
            <w:bottom w:val="none" w:sz="0" w:space="0" w:color="auto"/>
            <w:right w:val="none" w:sz="0" w:space="0" w:color="auto"/>
          </w:divBdr>
        </w:div>
        <w:div w:id="1242908799">
          <w:marLeft w:val="0"/>
          <w:marRight w:val="0"/>
          <w:marTop w:val="0"/>
          <w:marBottom w:val="0"/>
          <w:divBdr>
            <w:top w:val="none" w:sz="0" w:space="0" w:color="auto"/>
            <w:left w:val="none" w:sz="0" w:space="0" w:color="auto"/>
            <w:bottom w:val="none" w:sz="0" w:space="0" w:color="auto"/>
            <w:right w:val="none" w:sz="0" w:space="0" w:color="auto"/>
          </w:divBdr>
        </w:div>
        <w:div w:id="1054694983">
          <w:marLeft w:val="0"/>
          <w:marRight w:val="0"/>
          <w:marTop w:val="0"/>
          <w:marBottom w:val="0"/>
          <w:divBdr>
            <w:top w:val="none" w:sz="0" w:space="0" w:color="auto"/>
            <w:left w:val="none" w:sz="0" w:space="0" w:color="auto"/>
            <w:bottom w:val="none" w:sz="0" w:space="0" w:color="auto"/>
            <w:right w:val="none" w:sz="0" w:space="0" w:color="auto"/>
          </w:divBdr>
        </w:div>
        <w:div w:id="1924141152">
          <w:marLeft w:val="0"/>
          <w:marRight w:val="0"/>
          <w:marTop w:val="0"/>
          <w:marBottom w:val="0"/>
          <w:divBdr>
            <w:top w:val="none" w:sz="0" w:space="0" w:color="auto"/>
            <w:left w:val="none" w:sz="0" w:space="0" w:color="auto"/>
            <w:bottom w:val="none" w:sz="0" w:space="0" w:color="auto"/>
            <w:right w:val="none" w:sz="0" w:space="0" w:color="auto"/>
          </w:divBdr>
        </w:div>
        <w:div w:id="1377123430">
          <w:marLeft w:val="0"/>
          <w:marRight w:val="0"/>
          <w:marTop w:val="0"/>
          <w:marBottom w:val="0"/>
          <w:divBdr>
            <w:top w:val="none" w:sz="0" w:space="0" w:color="auto"/>
            <w:left w:val="none" w:sz="0" w:space="0" w:color="auto"/>
            <w:bottom w:val="none" w:sz="0" w:space="0" w:color="auto"/>
            <w:right w:val="none" w:sz="0" w:space="0" w:color="auto"/>
          </w:divBdr>
        </w:div>
        <w:div w:id="75362750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95740E621F961429D809B0FE2CE0711" ma:contentTypeVersion="19" ma:contentTypeDescription="Create a new document." ma:contentTypeScope="" ma:versionID="acc7b15ab2d66c27e0330d55700b1717">
  <xsd:schema xmlns:xsd="http://www.w3.org/2001/XMLSchema" xmlns:xs="http://www.w3.org/2001/XMLSchema" xmlns:p="http://schemas.microsoft.com/office/2006/metadata/properties" xmlns:ns2="da3f4023-3e0c-40d2-ab6f-2d2502e2f548" xmlns:ns3="68cc6b0f-2aa0-45c4-9c70-478d316bf4b6" targetNamespace="http://schemas.microsoft.com/office/2006/metadata/properties" ma:root="true" ma:fieldsID="ad8bac1c7a6db7c7968d74da4f9687a4" ns2:_="" ns3:_="">
    <xsd:import namespace="da3f4023-3e0c-40d2-ab6f-2d2502e2f548"/>
    <xsd:import namespace="68cc6b0f-2aa0-45c4-9c70-478d316bf4b6"/>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MediaServiceLocation" minOccurs="0"/>
                <xsd:element ref="ns3:SharedWithUsers" minOccurs="0"/>
                <xsd:element ref="ns3:SharedWithDetails" minOccurs="0"/>
                <xsd:element ref="ns2:lcf76f155ced4ddcb4097134ff3c332f" minOccurs="0"/>
                <xsd:element ref="ns3:TaxCatchAll" minOccurs="0"/>
                <xsd:element ref="ns2:_Flow_SignoffStatus" minOccurs="0"/>
                <xsd:element ref="ns2:Createdby"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a3f4023-3e0c-40d2-ab6f-2d2502e2f54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Location" ma:index="18"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2af90b9d-2fdc-4526-879f-12e78e1d7be8" ma:termSetId="09814cd3-568e-fe90-9814-8d621ff8fb84" ma:anchorId="fba54fb3-c3e1-fe81-a776-ca4b69148c4d" ma:open="true" ma:isKeyword="false">
      <xsd:complexType>
        <xsd:sequence>
          <xsd:element ref="pc:Terms" minOccurs="0" maxOccurs="1"/>
        </xsd:sequence>
      </xsd:complexType>
    </xsd:element>
    <xsd:element name="_Flow_SignoffStatus" ma:index="24" nillable="true" ma:displayName="Sign-off status" ma:internalName="Sign_x002d_off_x0020_status">
      <xsd:simpleType>
        <xsd:restriction base="dms:Text"/>
      </xsd:simpleType>
    </xsd:element>
    <xsd:element name="Createdby" ma:index="25" nillable="true" ma:displayName="Created by" ma:format="Dropdown" ma:list="UserInfo" ma:SharePointGroup="0" ma:internalName="Createdby">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8cc6b0f-2aa0-45c4-9c70-478d316bf4b6"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5c1e7a80-7dcb-4d48-86ef-526c6913811c}" ma:internalName="TaxCatchAll" ma:showField="CatchAllData" ma:web="68cc6b0f-2aa0-45c4-9c70-478d316bf4b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Flow_SignoffStatus xmlns="da3f4023-3e0c-40d2-ab6f-2d2502e2f548" xsi:nil="true"/>
    <TaxCatchAll xmlns="68cc6b0f-2aa0-45c4-9c70-478d316bf4b6"/>
    <lcf76f155ced4ddcb4097134ff3c332f xmlns="da3f4023-3e0c-40d2-ab6f-2d2502e2f548">
      <Terms xmlns="http://schemas.microsoft.com/office/infopath/2007/PartnerControls"/>
    </lcf76f155ced4ddcb4097134ff3c332f>
    <Createdby xmlns="da3f4023-3e0c-40d2-ab6f-2d2502e2f548">
      <UserInfo>
        <DisplayName/>
        <AccountId xsi:nil="true"/>
        <AccountType/>
      </UserInfo>
    </Createdby>
  </documentManagement>
</p:properties>
</file>

<file path=customXml/itemProps1.xml><?xml version="1.0" encoding="utf-8"?>
<ds:datastoreItem xmlns:ds="http://schemas.openxmlformats.org/officeDocument/2006/customXml" ds:itemID="{1F0B667A-D247-4761-A28C-A1E9572D703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a3f4023-3e0c-40d2-ab6f-2d2502e2f548"/>
    <ds:schemaRef ds:uri="68cc6b0f-2aa0-45c4-9c70-478d316bf4b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320973B-20DC-4105-B155-2C0F22808BFC}">
  <ds:schemaRefs>
    <ds:schemaRef ds:uri="http://schemas.microsoft.com/sharepoint/v3/contenttype/forms"/>
  </ds:schemaRefs>
</ds:datastoreItem>
</file>

<file path=customXml/itemProps3.xml><?xml version="1.0" encoding="utf-8"?>
<ds:datastoreItem xmlns:ds="http://schemas.openxmlformats.org/officeDocument/2006/customXml" ds:itemID="{94F074DD-E1C0-4C23-96CF-B04A4C29CD5C}">
  <ds:schemaRefs>
    <ds:schemaRef ds:uri="http://www.w3.org/XML/1998/namespace"/>
    <ds:schemaRef ds:uri="http://purl.org/dc/terms/"/>
    <ds:schemaRef ds:uri="http://schemas.microsoft.com/office/2006/documentManagement/types"/>
    <ds:schemaRef ds:uri="http://purl.org/dc/elements/1.1/"/>
    <ds:schemaRef ds:uri="da3f4023-3e0c-40d2-ab6f-2d2502e2f548"/>
    <ds:schemaRef ds:uri="68cc6b0f-2aa0-45c4-9c70-478d316bf4b6"/>
    <ds:schemaRef ds:uri="http://schemas.microsoft.com/office/2006/metadata/properties"/>
    <ds:schemaRef ds:uri="http://schemas.microsoft.com/office/infopath/2007/PartnerControls"/>
    <ds:schemaRef ds:uri="http://schemas.openxmlformats.org/package/2006/metadata/core-properties"/>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Pages>
  <Words>798</Words>
  <Characters>4553</Characters>
  <Application>Microsoft Office Word</Application>
  <DocSecurity>0</DocSecurity>
  <Lines>37</Lines>
  <Paragraphs>10</Paragraphs>
  <ScaleCrop>false</ScaleCrop>
  <Company/>
  <LinksUpToDate>false</LinksUpToDate>
  <CharactersWithSpaces>5341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Clair Joyes</dc:creator>
  <cp:keywords/>
  <dc:description/>
  <cp:lastModifiedBy>Clair Joyes</cp:lastModifiedBy>
  <cp:revision>1</cp:revision>
  <dcterms:created xsi:type="dcterms:W3CDTF">2023-09-12T22:30:00Z</dcterms:created>
  <dcterms:modified xsi:type="dcterms:W3CDTF">2023-09-12T22:33:00Z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0x010100D95740E621F961429D809B0FE2CE0711</vt:lpwstr>
  </property>
</Properties>
</file>